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A2" w:rsidRDefault="008A16A2" w:rsidP="000208BA">
      <w:pPr>
        <w:pStyle w:val="a3"/>
        <w:ind w:left="1764"/>
        <w:rPr>
          <w:sz w:val="20"/>
        </w:rPr>
      </w:pPr>
    </w:p>
    <w:p w:rsidR="000208BA" w:rsidRPr="000208BA" w:rsidRDefault="000208BA" w:rsidP="000208BA">
      <w:pPr>
        <w:pStyle w:val="a3"/>
        <w:ind w:left="1764"/>
        <w:jc w:val="left"/>
        <w:rPr>
          <w:rFonts w:cs="Aharoni"/>
          <w:b/>
          <w:sz w:val="40"/>
          <w:szCs w:val="40"/>
        </w:rPr>
      </w:pPr>
      <w:r>
        <w:rPr>
          <w:rFonts w:cs="Aharoni"/>
          <w:b/>
          <w:sz w:val="40"/>
          <w:szCs w:val="40"/>
        </w:rPr>
        <w:t xml:space="preserve">              </w:t>
      </w:r>
      <w:r w:rsidRPr="000208BA">
        <w:rPr>
          <w:rFonts w:cs="Aharoni"/>
          <w:b/>
          <w:sz w:val="40"/>
          <w:szCs w:val="40"/>
        </w:rPr>
        <w:t>У  К  А  З  А  Н  И  Я</w:t>
      </w:r>
    </w:p>
    <w:p w:rsidR="000208BA" w:rsidRDefault="000208BA">
      <w:pPr>
        <w:pStyle w:val="a3"/>
        <w:ind w:left="1764"/>
        <w:jc w:val="left"/>
        <w:rPr>
          <w:sz w:val="20"/>
        </w:rPr>
      </w:pPr>
    </w:p>
    <w:p w:rsidR="000208BA" w:rsidRDefault="000208BA">
      <w:pPr>
        <w:pStyle w:val="a3"/>
        <w:ind w:left="1764"/>
        <w:jc w:val="left"/>
        <w:rPr>
          <w:sz w:val="20"/>
        </w:rPr>
      </w:pPr>
    </w:p>
    <w:p w:rsidR="008A16A2" w:rsidRDefault="00F5243E">
      <w:pPr>
        <w:pStyle w:val="1"/>
        <w:spacing w:before="124"/>
        <w:ind w:left="1019" w:right="660"/>
        <w:jc w:val="center"/>
      </w:pPr>
      <w:r>
        <w:t>ЗА УЧАСТИЕ В ОБЩЕСТВЕНА ПОРЪЧКА ПО РЕДА НА ГЛАВА ДВАДЕСЕТ И</w:t>
      </w:r>
      <w:r>
        <w:rPr>
          <w:spacing w:val="-57"/>
        </w:rPr>
        <w:t xml:space="preserve"> </w:t>
      </w:r>
      <w:r>
        <w:t>ШЕСТА ОТ ЗАКОНА ЗА ОБЩЕСТВЕНИТЕ ПОРЪЧКИ ЧРЕЗ СЪБИРАНЕ НА</w:t>
      </w:r>
      <w:r>
        <w:rPr>
          <w:spacing w:val="1"/>
        </w:rPr>
        <w:t xml:space="preserve"> </w:t>
      </w:r>
      <w:r>
        <w:t>ОФЕРТИ С</w:t>
      </w:r>
      <w:r>
        <w:rPr>
          <w:spacing w:val="-1"/>
        </w:rPr>
        <w:t xml:space="preserve"> </w:t>
      </w:r>
      <w:r>
        <w:t>ОБЯВА С</w:t>
      </w:r>
      <w:r>
        <w:rPr>
          <w:spacing w:val="-4"/>
        </w:rPr>
        <w:t xml:space="preserve"> </w:t>
      </w:r>
      <w:r>
        <w:t>ПРЕДМЕТ:</w:t>
      </w:r>
    </w:p>
    <w:p w:rsidR="008A16A2" w:rsidRDefault="008A16A2">
      <w:pPr>
        <w:pStyle w:val="a3"/>
        <w:ind w:left="0"/>
        <w:jc w:val="left"/>
        <w:rPr>
          <w:b/>
          <w:sz w:val="26"/>
        </w:rPr>
      </w:pPr>
    </w:p>
    <w:p w:rsidR="008A16A2" w:rsidRDefault="00F5243E">
      <w:pPr>
        <w:pStyle w:val="a4"/>
      </w:pPr>
      <w:r>
        <w:t>„Доставка на нетна електрическа енергия от изпълнител,</w:t>
      </w:r>
      <w:r>
        <w:rPr>
          <w:spacing w:val="1"/>
        </w:rPr>
        <w:t xml:space="preserve"> </w:t>
      </w:r>
      <w:r>
        <w:t>координатор на стандартна балансираща група, с пълно</w:t>
      </w:r>
      <w:r>
        <w:rPr>
          <w:spacing w:val="1"/>
        </w:rPr>
        <w:t xml:space="preserve"> </w:t>
      </w:r>
      <w:r>
        <w:t>администриране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информационния</w:t>
      </w:r>
      <w:r>
        <w:rPr>
          <w:spacing w:val="-5"/>
        </w:rPr>
        <w:t xml:space="preserve"> </w:t>
      </w:r>
      <w:r>
        <w:t>поток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ЕСО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поемане</w:t>
      </w:r>
      <w:r>
        <w:rPr>
          <w:spacing w:val="-77"/>
        </w:rPr>
        <w:t xml:space="preserve"> </w:t>
      </w:r>
      <w:r>
        <w:t>на разходи</w:t>
      </w:r>
      <w:r w:rsidR="000208BA">
        <w:t>те за небаланси за нуждите на „СБПЛРВБ Мездра</w:t>
      </w:r>
      <w:r>
        <w:t>“</w:t>
      </w:r>
      <w:r w:rsidR="000208BA">
        <w:t xml:space="preserve">ЕООД </w:t>
      </w:r>
      <w:r>
        <w:t xml:space="preserve"> ,</w:t>
      </w:r>
      <w:r>
        <w:rPr>
          <w:spacing w:val="1"/>
        </w:rPr>
        <w:t xml:space="preserve"> </w:t>
      </w:r>
      <w:r w:rsidR="000208BA">
        <w:t>гр.Мездра</w:t>
      </w:r>
      <w:r>
        <w:t>”</w:t>
      </w:r>
    </w:p>
    <w:p w:rsidR="008A16A2" w:rsidRDefault="008A16A2">
      <w:pPr>
        <w:pStyle w:val="a3"/>
        <w:ind w:left="0"/>
        <w:jc w:val="left"/>
        <w:rPr>
          <w:b/>
          <w:i/>
          <w:sz w:val="34"/>
        </w:rPr>
      </w:pPr>
    </w:p>
    <w:p w:rsidR="008A16A2" w:rsidRDefault="008A16A2">
      <w:pPr>
        <w:pStyle w:val="a3"/>
        <w:ind w:left="0"/>
        <w:jc w:val="left"/>
        <w:rPr>
          <w:b/>
          <w:i/>
          <w:sz w:val="34"/>
        </w:rPr>
      </w:pPr>
    </w:p>
    <w:p w:rsidR="008A16A2" w:rsidRDefault="008A16A2">
      <w:pPr>
        <w:pStyle w:val="a3"/>
        <w:ind w:left="0"/>
        <w:jc w:val="left"/>
        <w:rPr>
          <w:b/>
          <w:i/>
          <w:sz w:val="34"/>
        </w:rPr>
      </w:pPr>
    </w:p>
    <w:p w:rsidR="008A16A2" w:rsidRDefault="008A16A2">
      <w:pPr>
        <w:pStyle w:val="a3"/>
        <w:ind w:left="0"/>
        <w:jc w:val="left"/>
        <w:rPr>
          <w:b/>
          <w:i/>
          <w:sz w:val="34"/>
        </w:rPr>
      </w:pPr>
    </w:p>
    <w:p w:rsidR="008A16A2" w:rsidRDefault="008A16A2">
      <w:pPr>
        <w:pStyle w:val="a3"/>
        <w:ind w:left="0"/>
        <w:jc w:val="left"/>
        <w:rPr>
          <w:b/>
          <w:i/>
          <w:sz w:val="34"/>
        </w:rPr>
      </w:pPr>
    </w:p>
    <w:p w:rsidR="008A16A2" w:rsidRDefault="008A16A2">
      <w:pPr>
        <w:pStyle w:val="a3"/>
        <w:ind w:left="0"/>
        <w:jc w:val="left"/>
        <w:rPr>
          <w:b/>
          <w:i/>
          <w:sz w:val="34"/>
        </w:rPr>
      </w:pPr>
    </w:p>
    <w:p w:rsidR="008A16A2" w:rsidRDefault="008A16A2">
      <w:pPr>
        <w:pStyle w:val="a3"/>
        <w:ind w:left="0"/>
        <w:jc w:val="left"/>
        <w:rPr>
          <w:b/>
          <w:i/>
          <w:sz w:val="34"/>
        </w:rPr>
      </w:pPr>
    </w:p>
    <w:p w:rsidR="008A16A2" w:rsidRDefault="008A16A2">
      <w:pPr>
        <w:pStyle w:val="a3"/>
        <w:ind w:left="0"/>
        <w:jc w:val="left"/>
        <w:rPr>
          <w:b/>
          <w:i/>
          <w:sz w:val="34"/>
        </w:rPr>
      </w:pPr>
    </w:p>
    <w:p w:rsidR="008A16A2" w:rsidRDefault="008A16A2">
      <w:pPr>
        <w:pStyle w:val="a3"/>
        <w:ind w:left="0"/>
        <w:jc w:val="left"/>
        <w:rPr>
          <w:b/>
          <w:i/>
          <w:sz w:val="34"/>
        </w:rPr>
      </w:pPr>
    </w:p>
    <w:p w:rsidR="008A16A2" w:rsidRDefault="008A16A2">
      <w:pPr>
        <w:pStyle w:val="a3"/>
        <w:ind w:left="0"/>
        <w:jc w:val="left"/>
        <w:rPr>
          <w:b/>
          <w:i/>
          <w:sz w:val="34"/>
        </w:rPr>
      </w:pPr>
    </w:p>
    <w:p w:rsidR="008A16A2" w:rsidRDefault="008A16A2">
      <w:pPr>
        <w:pStyle w:val="a3"/>
        <w:ind w:left="0"/>
        <w:jc w:val="left"/>
        <w:rPr>
          <w:b/>
          <w:i/>
          <w:sz w:val="34"/>
        </w:rPr>
      </w:pPr>
    </w:p>
    <w:p w:rsidR="008A16A2" w:rsidRDefault="008A16A2">
      <w:pPr>
        <w:pStyle w:val="a3"/>
        <w:ind w:left="0"/>
        <w:jc w:val="left"/>
        <w:rPr>
          <w:b/>
          <w:i/>
          <w:sz w:val="34"/>
        </w:rPr>
      </w:pPr>
    </w:p>
    <w:p w:rsidR="008A16A2" w:rsidRDefault="008A16A2">
      <w:pPr>
        <w:pStyle w:val="a3"/>
        <w:ind w:left="0"/>
        <w:jc w:val="left"/>
        <w:rPr>
          <w:b/>
          <w:i/>
          <w:sz w:val="34"/>
        </w:rPr>
      </w:pPr>
    </w:p>
    <w:p w:rsidR="008A16A2" w:rsidRDefault="008A16A2">
      <w:pPr>
        <w:pStyle w:val="a3"/>
        <w:ind w:left="0"/>
        <w:jc w:val="left"/>
        <w:rPr>
          <w:b/>
          <w:i/>
          <w:sz w:val="34"/>
        </w:rPr>
      </w:pPr>
    </w:p>
    <w:p w:rsidR="008A16A2" w:rsidRDefault="008A16A2">
      <w:pPr>
        <w:pStyle w:val="a3"/>
        <w:ind w:left="0"/>
        <w:jc w:val="left"/>
        <w:rPr>
          <w:b/>
          <w:i/>
          <w:sz w:val="34"/>
        </w:rPr>
      </w:pPr>
    </w:p>
    <w:p w:rsidR="008A16A2" w:rsidRDefault="008A16A2">
      <w:pPr>
        <w:pStyle w:val="a3"/>
        <w:ind w:left="0"/>
        <w:jc w:val="left"/>
        <w:rPr>
          <w:b/>
          <w:i/>
          <w:sz w:val="34"/>
        </w:rPr>
      </w:pPr>
    </w:p>
    <w:p w:rsidR="008A16A2" w:rsidRDefault="008A16A2">
      <w:pPr>
        <w:pStyle w:val="a3"/>
        <w:ind w:left="0"/>
        <w:jc w:val="left"/>
        <w:rPr>
          <w:b/>
          <w:i/>
          <w:sz w:val="34"/>
        </w:rPr>
      </w:pPr>
    </w:p>
    <w:p w:rsidR="008A16A2" w:rsidRDefault="008A16A2">
      <w:pPr>
        <w:pStyle w:val="a3"/>
        <w:ind w:left="0"/>
        <w:jc w:val="left"/>
        <w:rPr>
          <w:b/>
          <w:i/>
          <w:sz w:val="34"/>
        </w:rPr>
      </w:pPr>
    </w:p>
    <w:p w:rsidR="000208BA" w:rsidRDefault="000208BA" w:rsidP="000208BA">
      <w:pPr>
        <w:pStyle w:val="1"/>
        <w:spacing w:before="304"/>
        <w:ind w:left="1019" w:right="660"/>
        <w:jc w:val="center"/>
      </w:pPr>
      <w:r>
        <w:t>2022г.</w:t>
      </w:r>
    </w:p>
    <w:p w:rsidR="008A16A2" w:rsidRDefault="000208BA" w:rsidP="000208BA">
      <w:pPr>
        <w:pStyle w:val="1"/>
        <w:spacing w:before="304"/>
        <w:ind w:left="1019" w:right="660"/>
        <w:jc w:val="center"/>
        <w:sectPr w:rsidR="008A16A2">
          <w:headerReference w:type="default" r:id="rId7"/>
          <w:type w:val="continuous"/>
          <w:pgSz w:w="11900" w:h="16850"/>
          <w:pgMar w:top="1400" w:right="600" w:bottom="280" w:left="620" w:header="708" w:footer="708" w:gutter="0"/>
          <w:cols w:space="708"/>
        </w:sectPr>
      </w:pPr>
      <w:r>
        <w:t>Мездра</w:t>
      </w:r>
    </w:p>
    <w:p w:rsidR="008A16A2" w:rsidRDefault="00F5243E">
      <w:pPr>
        <w:pStyle w:val="a5"/>
        <w:numPr>
          <w:ilvl w:val="0"/>
          <w:numId w:val="9"/>
        </w:numPr>
        <w:tabs>
          <w:tab w:val="left" w:pos="951"/>
        </w:tabs>
        <w:spacing w:before="79"/>
        <w:ind w:hanging="371"/>
        <w:jc w:val="both"/>
        <w:rPr>
          <w:b/>
          <w:sz w:val="24"/>
        </w:rPr>
      </w:pPr>
      <w:r>
        <w:rPr>
          <w:b/>
          <w:sz w:val="24"/>
        </w:rPr>
        <w:lastRenderedPageBreak/>
        <w:t>ОСНОВНИ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ДАННИ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ОБЩЕСТВЕНАТА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ПОРЪЧКА</w:t>
      </w:r>
    </w:p>
    <w:p w:rsidR="008A16A2" w:rsidRDefault="008A16A2">
      <w:pPr>
        <w:pStyle w:val="a3"/>
        <w:spacing w:before="8"/>
        <w:ind w:left="0"/>
        <w:jc w:val="left"/>
        <w:rPr>
          <w:b/>
          <w:sz w:val="34"/>
        </w:rPr>
      </w:pPr>
    </w:p>
    <w:p w:rsidR="008A16A2" w:rsidRDefault="00F5243E">
      <w:pPr>
        <w:pStyle w:val="a3"/>
        <w:ind w:right="120" w:firstLine="720"/>
      </w:pPr>
      <w:r>
        <w:t>Възложителят предоставя неограничен пълен, безплатен и пряк достъп до документацията за</w:t>
      </w:r>
      <w:r>
        <w:rPr>
          <w:spacing w:val="1"/>
        </w:rPr>
        <w:t xml:space="preserve"> </w:t>
      </w:r>
      <w:r>
        <w:t>участие в настоящата процедура чрез платформата по чл. 39а, ал. 1, на следния електронен адрес:</w:t>
      </w:r>
      <w:r>
        <w:rPr>
          <w:spacing w:val="1"/>
        </w:rPr>
        <w:t xml:space="preserve"> </w:t>
      </w:r>
      <w:hyperlink r:id="rId8" w:history="1">
        <w:r w:rsidR="000208BA" w:rsidRPr="00CE0BF7">
          <w:rPr>
            <w:rStyle w:val="ac"/>
            <w:u w:color="0000FF"/>
          </w:rPr>
          <w:t>https://app.eop.bg/buyer/18522</w:t>
        </w:r>
        <w:r w:rsidR="000208BA" w:rsidRPr="00CE0BF7">
          <w:rPr>
            <w:rStyle w:val="ac"/>
          </w:rPr>
          <w:t xml:space="preserve"> </w:t>
        </w:r>
      </w:hyperlink>
      <w:r>
        <w:t>. Всички публикувани документи, образци и приложения са неразделна</w:t>
      </w:r>
      <w:r>
        <w:rPr>
          <w:spacing w:val="-57"/>
        </w:rPr>
        <w:t xml:space="preserve"> </w:t>
      </w:r>
      <w:r>
        <w:t>част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документацията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обявената обществена</w:t>
      </w:r>
      <w:r>
        <w:rPr>
          <w:spacing w:val="-1"/>
        </w:rPr>
        <w:t xml:space="preserve"> </w:t>
      </w:r>
      <w:r>
        <w:t>поръчка.</w:t>
      </w:r>
    </w:p>
    <w:p w:rsidR="008A16A2" w:rsidRDefault="008A16A2">
      <w:pPr>
        <w:pStyle w:val="a3"/>
        <w:ind w:left="0"/>
        <w:jc w:val="left"/>
      </w:pPr>
    </w:p>
    <w:p w:rsidR="008A16A2" w:rsidRDefault="00F5243E">
      <w:pPr>
        <w:pStyle w:val="a5"/>
        <w:numPr>
          <w:ilvl w:val="0"/>
          <w:numId w:val="8"/>
        </w:numPr>
        <w:tabs>
          <w:tab w:val="left" w:pos="756"/>
        </w:tabs>
        <w:jc w:val="both"/>
        <w:rPr>
          <w:sz w:val="24"/>
        </w:rPr>
      </w:pPr>
      <w:r>
        <w:rPr>
          <w:b/>
          <w:sz w:val="24"/>
        </w:rPr>
        <w:t>Обект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обществената поръчка: </w:t>
      </w:r>
      <w:r>
        <w:rPr>
          <w:b/>
          <w:sz w:val="24"/>
        </w:rPr>
        <w:t>доставка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чл.</w:t>
      </w:r>
      <w:r>
        <w:rPr>
          <w:spacing w:val="-2"/>
          <w:sz w:val="24"/>
        </w:rPr>
        <w:t xml:space="preserve"> </w:t>
      </w:r>
      <w:r>
        <w:rPr>
          <w:sz w:val="24"/>
        </w:rPr>
        <w:t>3,</w:t>
      </w:r>
      <w:r>
        <w:rPr>
          <w:spacing w:val="-2"/>
          <w:sz w:val="24"/>
        </w:rPr>
        <w:t xml:space="preserve"> </w:t>
      </w:r>
      <w:r>
        <w:rPr>
          <w:sz w:val="24"/>
        </w:rPr>
        <w:t>ал.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ЗОП.</w:t>
      </w:r>
    </w:p>
    <w:p w:rsidR="008A16A2" w:rsidRDefault="008A16A2">
      <w:pPr>
        <w:pStyle w:val="a3"/>
        <w:spacing w:before="3"/>
        <w:ind w:left="0"/>
        <w:jc w:val="left"/>
        <w:rPr>
          <w:sz w:val="31"/>
        </w:rPr>
      </w:pPr>
    </w:p>
    <w:p w:rsidR="008A16A2" w:rsidRDefault="00F5243E">
      <w:pPr>
        <w:pStyle w:val="a5"/>
        <w:numPr>
          <w:ilvl w:val="0"/>
          <w:numId w:val="8"/>
        </w:numPr>
        <w:tabs>
          <w:tab w:val="left" w:pos="756"/>
        </w:tabs>
        <w:spacing w:line="276" w:lineRule="auto"/>
        <w:ind w:left="100" w:right="121" w:firstLine="360"/>
        <w:jc w:val="both"/>
        <w:rPr>
          <w:sz w:val="24"/>
        </w:rPr>
      </w:pPr>
      <w:r>
        <w:rPr>
          <w:b/>
          <w:sz w:val="24"/>
        </w:rPr>
        <w:t xml:space="preserve">Предмет: </w:t>
      </w:r>
      <w:r>
        <w:rPr>
          <w:sz w:val="24"/>
        </w:rPr>
        <w:t>„Доставка на нетна електрическа енергия от изпълнител, координатор на стандартна</w:t>
      </w:r>
      <w:r>
        <w:rPr>
          <w:spacing w:val="-57"/>
          <w:sz w:val="24"/>
        </w:rPr>
        <w:t xml:space="preserve"> </w:t>
      </w:r>
      <w:r>
        <w:rPr>
          <w:sz w:val="24"/>
        </w:rPr>
        <w:t>балансираща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пълно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администриране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ЕСО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поемане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разходите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небаланси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нуждите на</w:t>
      </w:r>
      <w:r>
        <w:rPr>
          <w:spacing w:val="1"/>
          <w:sz w:val="24"/>
        </w:rPr>
        <w:t xml:space="preserve"> </w:t>
      </w:r>
      <w:r w:rsidR="000208BA">
        <w:rPr>
          <w:spacing w:val="1"/>
          <w:sz w:val="24"/>
        </w:rPr>
        <w:t>„СБПЛРВБ Мездра“ ЕООД</w:t>
      </w:r>
    </w:p>
    <w:p w:rsidR="008A16A2" w:rsidRDefault="008A16A2">
      <w:pPr>
        <w:pStyle w:val="a3"/>
        <w:ind w:left="0"/>
        <w:jc w:val="left"/>
        <w:rPr>
          <w:sz w:val="26"/>
        </w:rPr>
      </w:pPr>
    </w:p>
    <w:p w:rsidR="008A16A2" w:rsidRDefault="008A16A2">
      <w:pPr>
        <w:pStyle w:val="a3"/>
        <w:spacing w:before="3"/>
        <w:ind w:left="0"/>
        <w:jc w:val="left"/>
        <w:rPr>
          <w:sz w:val="25"/>
        </w:rPr>
      </w:pPr>
    </w:p>
    <w:p w:rsidR="008A16A2" w:rsidRDefault="00F5243E">
      <w:pPr>
        <w:pStyle w:val="1"/>
        <w:numPr>
          <w:ilvl w:val="0"/>
          <w:numId w:val="8"/>
        </w:numPr>
        <w:tabs>
          <w:tab w:val="left" w:pos="756"/>
        </w:tabs>
        <w:ind w:hanging="356"/>
        <w:jc w:val="both"/>
      </w:pPr>
      <w:r>
        <w:rPr>
          <w:u w:val="thick"/>
        </w:rPr>
        <w:t>Кратко</w:t>
      </w:r>
      <w:r>
        <w:rPr>
          <w:spacing w:val="-1"/>
          <w:u w:val="thick"/>
        </w:rPr>
        <w:t xml:space="preserve"> </w:t>
      </w:r>
      <w:r>
        <w:rPr>
          <w:u w:val="thick"/>
        </w:rPr>
        <w:t>описание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обхват</w:t>
      </w:r>
      <w:r>
        <w:rPr>
          <w:spacing w:val="-2"/>
          <w:u w:val="thick"/>
        </w:rPr>
        <w:t xml:space="preserve"> </w:t>
      </w:r>
      <w:r>
        <w:rPr>
          <w:u w:val="thick"/>
        </w:rPr>
        <w:t>на</w:t>
      </w:r>
      <w:r>
        <w:rPr>
          <w:spacing w:val="-1"/>
          <w:u w:val="thick"/>
        </w:rPr>
        <w:t xml:space="preserve"> </w:t>
      </w:r>
      <w:r>
        <w:rPr>
          <w:u w:val="thick"/>
        </w:rPr>
        <w:t>поръчката:</w:t>
      </w:r>
    </w:p>
    <w:p w:rsidR="008A16A2" w:rsidRDefault="00F5243E">
      <w:pPr>
        <w:pStyle w:val="a3"/>
        <w:spacing w:before="41"/>
        <w:ind w:right="123" w:firstLine="571"/>
      </w:pPr>
      <w:r>
        <w:rPr>
          <w:u w:val="single"/>
        </w:rPr>
        <w:t xml:space="preserve"> </w:t>
      </w:r>
      <w:r>
        <w:rPr>
          <w:spacing w:val="-36"/>
          <w:u w:val="single"/>
        </w:rPr>
        <w:t xml:space="preserve"> </w:t>
      </w:r>
      <w:r>
        <w:rPr>
          <w:u w:val="single"/>
        </w:rPr>
        <w:t>Доставка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нетна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електрическа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енергия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изпълнител,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координатор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стандартна</w:t>
      </w:r>
      <w:r>
        <w:rPr>
          <w:spacing w:val="1"/>
        </w:rPr>
        <w:t xml:space="preserve"> </w:t>
      </w:r>
      <w:r>
        <w:rPr>
          <w:u w:val="single"/>
        </w:rPr>
        <w:t>балансираща</w:t>
      </w:r>
      <w:r>
        <w:rPr>
          <w:spacing w:val="1"/>
          <w:u w:val="single"/>
        </w:rPr>
        <w:t xml:space="preserve"> </w:t>
      </w:r>
      <w:r>
        <w:rPr>
          <w:u w:val="single"/>
        </w:rPr>
        <w:t>група,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пълно</w:t>
      </w:r>
      <w:r>
        <w:rPr>
          <w:spacing w:val="1"/>
          <w:u w:val="single"/>
        </w:rPr>
        <w:t xml:space="preserve"> </w:t>
      </w:r>
      <w:r>
        <w:rPr>
          <w:u w:val="single"/>
        </w:rPr>
        <w:t>администриране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информационния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поток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ЕСО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поемане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</w:rPr>
        <w:t xml:space="preserve"> </w:t>
      </w:r>
      <w:r>
        <w:rPr>
          <w:u w:val="single"/>
        </w:rPr>
        <w:t>разходите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</w:t>
      </w:r>
      <w:r>
        <w:rPr>
          <w:spacing w:val="-1"/>
          <w:u w:val="single"/>
        </w:rPr>
        <w:t xml:space="preserve"> </w:t>
      </w:r>
      <w:r>
        <w:rPr>
          <w:u w:val="single"/>
        </w:rPr>
        <w:t>небаланси.</w:t>
      </w:r>
    </w:p>
    <w:p w:rsidR="008A16A2" w:rsidRDefault="00F5243E">
      <w:pPr>
        <w:pStyle w:val="a3"/>
        <w:ind w:right="113" w:firstLine="852"/>
      </w:pPr>
      <w:r>
        <w:t>Потреблението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Възложителя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12-месечен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 w:rsidR="000208BA">
        <w:t>90,091М</w:t>
      </w:r>
      <w:r>
        <w:t>Wh,</w:t>
      </w:r>
      <w:r>
        <w:rPr>
          <w:spacing w:val="1"/>
        </w:rPr>
        <w:t xml:space="preserve"> </w:t>
      </w:r>
      <w:r>
        <w:t>като</w:t>
      </w:r>
      <w:r>
        <w:rPr>
          <w:spacing w:val="60"/>
        </w:rPr>
        <w:t xml:space="preserve"> </w:t>
      </w:r>
      <w:r>
        <w:t>същото</w:t>
      </w:r>
      <w:r>
        <w:rPr>
          <w:spacing w:val="60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изчислено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база потребление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 w:rsidR="000208BA">
        <w:t>периода м.май</w:t>
      </w:r>
      <w:r>
        <w:rPr>
          <w:spacing w:val="1"/>
        </w:rPr>
        <w:t xml:space="preserve"> </w:t>
      </w:r>
      <w:r>
        <w:t>2021г.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 w:rsidR="000208BA">
        <w:t>м.април</w:t>
      </w:r>
      <w:r>
        <w:rPr>
          <w:spacing w:val="1"/>
        </w:rPr>
        <w:t xml:space="preserve"> </w:t>
      </w:r>
      <w:r>
        <w:t>2022г.,</w:t>
      </w:r>
      <w:r>
        <w:rPr>
          <w:spacing w:val="60"/>
        </w:rPr>
        <w:t xml:space="preserve"> </w:t>
      </w:r>
      <w:r>
        <w:t>подробна помесечна</w:t>
      </w:r>
      <w:r>
        <w:rPr>
          <w:spacing w:val="1"/>
        </w:rPr>
        <w:t xml:space="preserve"> </w:t>
      </w:r>
      <w:r>
        <w:t>справка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което</w:t>
      </w:r>
      <w:r>
        <w:rPr>
          <w:spacing w:val="-1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съдържа</w:t>
      </w:r>
      <w:r>
        <w:rPr>
          <w:spacing w:val="-3"/>
        </w:rPr>
        <w:t xml:space="preserve"> </w:t>
      </w:r>
      <w:r>
        <w:t>в Приложение</w:t>
      </w:r>
      <w:r>
        <w:rPr>
          <w:spacing w:val="-2"/>
        </w:rPr>
        <w:t xml:space="preserve"> </w:t>
      </w:r>
      <w:r>
        <w:t>№1,</w:t>
      </w:r>
      <w:r>
        <w:rPr>
          <w:spacing w:val="-1"/>
        </w:rPr>
        <w:t xml:space="preserve"> </w:t>
      </w:r>
      <w:r>
        <w:t>представляващо</w:t>
      </w:r>
      <w:r>
        <w:rPr>
          <w:spacing w:val="-1"/>
        </w:rPr>
        <w:t xml:space="preserve"> </w:t>
      </w:r>
      <w:r>
        <w:t>неразделна</w:t>
      </w:r>
      <w:r>
        <w:rPr>
          <w:spacing w:val="-3"/>
        </w:rPr>
        <w:t xml:space="preserve"> </w:t>
      </w:r>
      <w:r>
        <w:t>част</w:t>
      </w:r>
      <w:r>
        <w:rPr>
          <w:spacing w:val="-1"/>
        </w:rPr>
        <w:t xml:space="preserve"> </w:t>
      </w:r>
      <w:r>
        <w:t>от документацията.</w:t>
      </w:r>
    </w:p>
    <w:p w:rsidR="008A16A2" w:rsidRDefault="008A16A2">
      <w:pPr>
        <w:pStyle w:val="a3"/>
        <w:spacing w:before="5"/>
        <w:ind w:left="0"/>
        <w:jc w:val="left"/>
        <w:rPr>
          <w:sz w:val="34"/>
        </w:rPr>
      </w:pPr>
    </w:p>
    <w:p w:rsidR="008A16A2" w:rsidRDefault="00F5243E">
      <w:pPr>
        <w:ind w:left="666"/>
        <w:rPr>
          <w:sz w:val="24"/>
        </w:rPr>
      </w:pPr>
      <w:r>
        <w:rPr>
          <w:sz w:val="24"/>
        </w:rPr>
        <w:t>Предметът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обществената</w:t>
      </w:r>
      <w:r>
        <w:rPr>
          <w:spacing w:val="-1"/>
          <w:sz w:val="24"/>
        </w:rPr>
        <w:t xml:space="preserve"> </w:t>
      </w:r>
      <w:r>
        <w:rPr>
          <w:sz w:val="24"/>
        </w:rPr>
        <w:t>поръчка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разделя 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обособени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позиции</w:t>
      </w:r>
      <w:r>
        <w:rPr>
          <w:sz w:val="24"/>
        </w:rPr>
        <w:t>.</w:t>
      </w:r>
    </w:p>
    <w:p w:rsidR="008A16A2" w:rsidRDefault="00F5243E">
      <w:pPr>
        <w:pStyle w:val="a3"/>
        <w:ind w:left="666" w:right="501"/>
        <w:jc w:val="left"/>
      </w:pPr>
      <w:r>
        <w:rPr>
          <w:u w:val="single"/>
        </w:rPr>
        <w:t>Мотиви</w:t>
      </w:r>
      <w:r>
        <w:t>: Отделянето на доставките в самостоятелно обособени позиции не е целесъобразно.</w:t>
      </w:r>
      <w:r>
        <w:rPr>
          <w:spacing w:val="-5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допуска</w:t>
      </w:r>
      <w:r>
        <w:rPr>
          <w:spacing w:val="-1"/>
        </w:rPr>
        <w:t xml:space="preserve"> </w:t>
      </w:r>
      <w:r>
        <w:t>представяне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варианти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офертата.</w:t>
      </w:r>
    </w:p>
    <w:p w:rsidR="008A16A2" w:rsidRDefault="008A16A2">
      <w:pPr>
        <w:pStyle w:val="a3"/>
        <w:ind w:left="0"/>
        <w:jc w:val="left"/>
      </w:pPr>
    </w:p>
    <w:p w:rsidR="008A16A2" w:rsidRDefault="00F5243E">
      <w:pPr>
        <w:pStyle w:val="1"/>
        <w:numPr>
          <w:ilvl w:val="0"/>
          <w:numId w:val="8"/>
        </w:numPr>
        <w:tabs>
          <w:tab w:val="left" w:pos="809"/>
        </w:tabs>
        <w:spacing w:before="1"/>
        <w:ind w:left="808" w:hanging="349"/>
        <w:jc w:val="both"/>
      </w:pPr>
      <w:r>
        <w:t>Прогнозна</w:t>
      </w:r>
      <w:r>
        <w:rPr>
          <w:spacing w:val="-2"/>
        </w:rPr>
        <w:t xml:space="preserve"> </w:t>
      </w:r>
      <w:r>
        <w:t>стойност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поръчката:</w:t>
      </w:r>
    </w:p>
    <w:p w:rsidR="008A16A2" w:rsidRDefault="00F5243E">
      <w:pPr>
        <w:spacing w:before="41"/>
        <w:ind w:left="100" w:right="116" w:firstLine="852"/>
        <w:jc w:val="both"/>
        <w:rPr>
          <w:b/>
          <w:sz w:val="24"/>
        </w:rPr>
      </w:pPr>
      <w:r>
        <w:rPr>
          <w:sz w:val="24"/>
        </w:rPr>
        <w:t xml:space="preserve">Общата цена за изпълнение предмета на поръчката е в размер на </w:t>
      </w:r>
      <w:r w:rsidR="000208BA">
        <w:rPr>
          <w:b/>
          <w:sz w:val="24"/>
        </w:rPr>
        <w:t>49000</w:t>
      </w:r>
      <w:r>
        <w:rPr>
          <w:b/>
          <w:sz w:val="24"/>
        </w:rPr>
        <w:t xml:space="preserve"> лв. (</w:t>
      </w:r>
      <w:r w:rsidR="000208BA">
        <w:rPr>
          <w:b/>
          <w:sz w:val="24"/>
        </w:rPr>
        <w:t xml:space="preserve"> Четиридесет и девет хиляди лв.</w:t>
      </w:r>
      <w:r>
        <w:rPr>
          <w:b/>
          <w:sz w:val="24"/>
        </w:rPr>
        <w:t>) без ДДС.</w:t>
      </w:r>
    </w:p>
    <w:p w:rsidR="008A16A2" w:rsidRDefault="008A16A2">
      <w:pPr>
        <w:pStyle w:val="a3"/>
        <w:spacing w:before="4"/>
        <w:ind w:left="0"/>
        <w:jc w:val="left"/>
        <w:rPr>
          <w:b/>
        </w:rPr>
      </w:pPr>
    </w:p>
    <w:p w:rsidR="008A16A2" w:rsidRDefault="00F5243E">
      <w:pPr>
        <w:pStyle w:val="1"/>
        <w:numPr>
          <w:ilvl w:val="0"/>
          <w:numId w:val="8"/>
        </w:numPr>
        <w:tabs>
          <w:tab w:val="left" w:pos="1254"/>
          <w:tab w:val="left" w:pos="1255"/>
        </w:tabs>
        <w:ind w:left="1254" w:hanging="435"/>
        <w:jc w:val="left"/>
      </w:pPr>
      <w:r>
        <w:t>Срок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изпълнение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поръчката:</w:t>
      </w:r>
    </w:p>
    <w:p w:rsidR="008A16A2" w:rsidRDefault="00F5243E">
      <w:pPr>
        <w:pStyle w:val="a3"/>
        <w:spacing w:before="41"/>
        <w:ind w:right="114" w:firstLine="720"/>
      </w:pPr>
      <w:r>
        <w:t>Срокът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изпълнение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поръчката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месеца,</w:t>
      </w:r>
      <w:r>
        <w:rPr>
          <w:spacing w:val="1"/>
        </w:rPr>
        <w:t xml:space="preserve"> </w:t>
      </w:r>
      <w:r>
        <w:t>считано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датата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сключването</w:t>
      </w:r>
      <w:r>
        <w:rPr>
          <w:spacing w:val="-1"/>
        </w:rPr>
        <w:t xml:space="preserve"> </w:t>
      </w:r>
      <w:r>
        <w:t>му.</w:t>
      </w:r>
    </w:p>
    <w:p w:rsidR="008A16A2" w:rsidRDefault="008A16A2">
      <w:pPr>
        <w:pStyle w:val="a3"/>
        <w:ind w:left="0"/>
        <w:jc w:val="left"/>
      </w:pPr>
    </w:p>
    <w:p w:rsidR="008A16A2" w:rsidRDefault="00F5243E">
      <w:pPr>
        <w:pStyle w:val="1"/>
        <w:numPr>
          <w:ilvl w:val="0"/>
          <w:numId w:val="8"/>
        </w:numPr>
        <w:tabs>
          <w:tab w:val="left" w:pos="1254"/>
          <w:tab w:val="left" w:pos="1255"/>
        </w:tabs>
        <w:ind w:left="1254" w:hanging="435"/>
        <w:jc w:val="left"/>
        <w:rPr>
          <w:b w:val="0"/>
        </w:rPr>
      </w:pPr>
      <w:r>
        <w:rPr>
          <w:u w:val="thick"/>
        </w:rPr>
        <w:t>Място</w:t>
      </w:r>
      <w:r>
        <w:rPr>
          <w:spacing w:val="-2"/>
          <w:u w:val="thick"/>
        </w:rPr>
        <w:t xml:space="preserve"> </w:t>
      </w:r>
      <w:r>
        <w:rPr>
          <w:u w:val="thick"/>
        </w:rPr>
        <w:t>на</w:t>
      </w:r>
      <w:r>
        <w:rPr>
          <w:spacing w:val="-1"/>
          <w:u w:val="thick"/>
        </w:rPr>
        <w:t xml:space="preserve"> </w:t>
      </w:r>
      <w:r>
        <w:rPr>
          <w:u w:val="thick"/>
        </w:rPr>
        <w:t>изпълнени</w:t>
      </w:r>
      <w:r>
        <w:rPr>
          <w:b w:val="0"/>
          <w:u w:val="thick"/>
        </w:rPr>
        <w:t>е:</w:t>
      </w:r>
    </w:p>
    <w:p w:rsidR="008A16A2" w:rsidRDefault="000208BA">
      <w:pPr>
        <w:pStyle w:val="a3"/>
        <w:spacing w:before="41"/>
        <w:ind w:left="808"/>
        <w:jc w:val="left"/>
      </w:pPr>
      <w:r>
        <w:rPr>
          <w:spacing w:val="1"/>
        </w:rPr>
        <w:t>„СБПЛРВБ Мездра“ ЕООД, с адрес: гр. Мездра  ул. Манастирище 100</w:t>
      </w:r>
      <w:r>
        <w:t xml:space="preserve"> </w:t>
      </w:r>
    </w:p>
    <w:p w:rsidR="008A16A2" w:rsidRDefault="008A16A2">
      <w:pPr>
        <w:pStyle w:val="a3"/>
        <w:spacing w:before="1"/>
        <w:ind w:left="0"/>
        <w:jc w:val="left"/>
      </w:pPr>
    </w:p>
    <w:p w:rsidR="008A16A2" w:rsidRDefault="00F5243E">
      <w:pPr>
        <w:pStyle w:val="1"/>
        <w:numPr>
          <w:ilvl w:val="0"/>
          <w:numId w:val="8"/>
        </w:numPr>
        <w:tabs>
          <w:tab w:val="left" w:pos="1255"/>
        </w:tabs>
        <w:ind w:left="1254" w:hanging="435"/>
        <w:jc w:val="both"/>
        <w:rPr>
          <w:b w:val="0"/>
        </w:rPr>
      </w:pPr>
      <w:r>
        <w:rPr>
          <w:u w:val="thick"/>
        </w:rPr>
        <w:t>Критерий</w:t>
      </w:r>
      <w:r>
        <w:rPr>
          <w:spacing w:val="-2"/>
          <w:u w:val="thick"/>
        </w:rPr>
        <w:t xml:space="preserve"> </w:t>
      </w:r>
      <w:r>
        <w:rPr>
          <w:u w:val="thick"/>
        </w:rPr>
        <w:t>за</w:t>
      </w:r>
      <w:r>
        <w:rPr>
          <w:spacing w:val="-2"/>
          <w:u w:val="thick"/>
        </w:rPr>
        <w:t xml:space="preserve"> </w:t>
      </w:r>
      <w:r>
        <w:rPr>
          <w:u w:val="thick"/>
        </w:rPr>
        <w:t>възлагане</w:t>
      </w:r>
      <w:r>
        <w:rPr>
          <w:spacing w:val="-3"/>
          <w:u w:val="thick"/>
        </w:rPr>
        <w:t xml:space="preserve"> </w:t>
      </w:r>
      <w:r>
        <w:rPr>
          <w:u w:val="thick"/>
        </w:rPr>
        <w:t>на</w:t>
      </w:r>
      <w:r>
        <w:rPr>
          <w:spacing w:val="-2"/>
          <w:u w:val="thick"/>
        </w:rPr>
        <w:t xml:space="preserve"> </w:t>
      </w:r>
      <w:r>
        <w:rPr>
          <w:u w:val="thick"/>
        </w:rPr>
        <w:t>обществената</w:t>
      </w:r>
      <w:r>
        <w:rPr>
          <w:spacing w:val="-2"/>
          <w:u w:val="thick"/>
        </w:rPr>
        <w:t xml:space="preserve"> </w:t>
      </w:r>
      <w:r>
        <w:rPr>
          <w:u w:val="thick"/>
        </w:rPr>
        <w:t>поръчката</w:t>
      </w:r>
      <w:r>
        <w:rPr>
          <w:b w:val="0"/>
          <w:u w:val="thick"/>
        </w:rPr>
        <w:t>:</w:t>
      </w:r>
    </w:p>
    <w:p w:rsidR="008A16A2" w:rsidRDefault="00F5243E">
      <w:pPr>
        <w:pStyle w:val="a3"/>
        <w:spacing w:before="43"/>
        <w:ind w:right="113" w:firstLine="1416"/>
      </w:pPr>
      <w:r>
        <w:t>Обществената</w:t>
      </w:r>
      <w:r>
        <w:rPr>
          <w:spacing w:val="1"/>
        </w:rPr>
        <w:t xml:space="preserve"> </w:t>
      </w:r>
      <w:r>
        <w:t>поръчка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възложи</w:t>
      </w:r>
      <w:r>
        <w:rPr>
          <w:spacing w:val="1"/>
        </w:rPr>
        <w:t xml:space="preserve"> </w:t>
      </w:r>
      <w:r>
        <w:t>въз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икономически</w:t>
      </w:r>
      <w:r>
        <w:rPr>
          <w:spacing w:val="1"/>
        </w:rPr>
        <w:t xml:space="preserve"> </w:t>
      </w:r>
      <w:r>
        <w:t>най-изгодната</w:t>
      </w:r>
      <w:r>
        <w:rPr>
          <w:spacing w:val="1"/>
        </w:rPr>
        <w:t xml:space="preserve"> </w:t>
      </w:r>
      <w:r>
        <w:t xml:space="preserve">оферта. Икономически най-изгодната оферта ще се определи въз основа на критерия </w:t>
      </w:r>
      <w:r>
        <w:rPr>
          <w:i/>
          <w:sz w:val="28"/>
        </w:rPr>
        <w:t>„</w:t>
      </w:r>
      <w:r>
        <w:rPr>
          <w:b/>
          <w:i/>
          <w:sz w:val="28"/>
        </w:rPr>
        <w:t>най- ниска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цена“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t>съгласно чл.</w:t>
      </w:r>
      <w:r>
        <w:rPr>
          <w:spacing w:val="-1"/>
        </w:rPr>
        <w:t xml:space="preserve"> </w:t>
      </w:r>
      <w:r>
        <w:t>70, ал.</w:t>
      </w:r>
      <w:r>
        <w:rPr>
          <w:spacing w:val="-1"/>
        </w:rPr>
        <w:t xml:space="preserve"> </w:t>
      </w:r>
      <w:r>
        <w:t>2, т. 1 от</w:t>
      </w:r>
      <w:r>
        <w:rPr>
          <w:spacing w:val="-1"/>
        </w:rPr>
        <w:t xml:space="preserve"> </w:t>
      </w:r>
      <w:r>
        <w:t>ЗОП.</w:t>
      </w:r>
    </w:p>
    <w:p w:rsidR="008A16A2" w:rsidRDefault="008A16A2">
      <w:pPr>
        <w:pStyle w:val="a3"/>
        <w:spacing w:before="4"/>
        <w:ind w:left="0"/>
        <w:jc w:val="left"/>
        <w:rPr>
          <w:sz w:val="34"/>
        </w:rPr>
      </w:pPr>
    </w:p>
    <w:p w:rsidR="008A16A2" w:rsidRDefault="00F5243E">
      <w:pPr>
        <w:pStyle w:val="1"/>
        <w:numPr>
          <w:ilvl w:val="0"/>
          <w:numId w:val="8"/>
        </w:numPr>
        <w:tabs>
          <w:tab w:val="left" w:pos="1255"/>
        </w:tabs>
        <w:ind w:left="1254" w:hanging="435"/>
        <w:jc w:val="both"/>
        <w:rPr>
          <w:b w:val="0"/>
        </w:rPr>
      </w:pPr>
      <w:r>
        <w:rPr>
          <w:u w:val="thick"/>
        </w:rPr>
        <w:t>Срок</w:t>
      </w:r>
      <w:r>
        <w:rPr>
          <w:spacing w:val="-1"/>
          <w:u w:val="thick"/>
        </w:rPr>
        <w:t xml:space="preserve"> </w:t>
      </w:r>
      <w:r>
        <w:rPr>
          <w:u w:val="thick"/>
        </w:rPr>
        <w:t>на</w:t>
      </w:r>
      <w:r>
        <w:rPr>
          <w:spacing w:val="-2"/>
          <w:u w:val="thick"/>
        </w:rPr>
        <w:t xml:space="preserve"> </w:t>
      </w:r>
      <w:r>
        <w:rPr>
          <w:u w:val="thick"/>
        </w:rPr>
        <w:t>валидност</w:t>
      </w:r>
      <w:r>
        <w:rPr>
          <w:spacing w:val="-3"/>
          <w:u w:val="thick"/>
        </w:rPr>
        <w:t xml:space="preserve"> </w:t>
      </w:r>
      <w:r>
        <w:rPr>
          <w:u w:val="thick"/>
        </w:rPr>
        <w:t>на</w:t>
      </w:r>
      <w:r>
        <w:rPr>
          <w:spacing w:val="-4"/>
          <w:u w:val="thick"/>
        </w:rPr>
        <w:t xml:space="preserve"> </w:t>
      </w:r>
      <w:r>
        <w:rPr>
          <w:u w:val="thick"/>
        </w:rPr>
        <w:t>офертите</w:t>
      </w:r>
      <w:r>
        <w:rPr>
          <w:b w:val="0"/>
          <w:u w:val="thick"/>
        </w:rPr>
        <w:t>.</w:t>
      </w:r>
    </w:p>
    <w:p w:rsidR="008A16A2" w:rsidRDefault="00F5243E">
      <w:pPr>
        <w:pStyle w:val="a3"/>
        <w:spacing w:before="41"/>
        <w:ind w:right="122" w:firstLine="720"/>
      </w:pPr>
      <w:r>
        <w:t>Сро</w:t>
      </w:r>
      <w:r w:rsidR="000208BA">
        <w:t>кът на валидност на офертите е 3 (тр</w:t>
      </w:r>
      <w:r>
        <w:t>и) месеца, считано от крайния срок за получаване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оферти.</w:t>
      </w:r>
    </w:p>
    <w:p w:rsidR="008A16A2" w:rsidRDefault="00F5243E">
      <w:pPr>
        <w:pStyle w:val="a3"/>
        <w:ind w:right="115" w:firstLine="720"/>
      </w:pPr>
      <w:r>
        <w:t>Възложителят може да поиска от участниците да удължат срока на валидност на офертите си,</w:t>
      </w:r>
      <w:r>
        <w:rPr>
          <w:spacing w:val="1"/>
        </w:rPr>
        <w:t xml:space="preserve"> </w:t>
      </w:r>
      <w:r>
        <w:t>когато той не е изтекъл. Когато срокът е изтекъл, възложителят кани участниците да потвърдят</w:t>
      </w:r>
      <w:r>
        <w:rPr>
          <w:spacing w:val="1"/>
        </w:rPr>
        <w:t xml:space="preserve"> </w:t>
      </w:r>
      <w:r>
        <w:t>валидността на офертите си за определен от него нов срок. Участник, който откаже да удължи или не</w:t>
      </w:r>
      <w:r>
        <w:rPr>
          <w:spacing w:val="-57"/>
        </w:rPr>
        <w:t xml:space="preserve"> </w:t>
      </w:r>
      <w:r>
        <w:lastRenderedPageBreak/>
        <w:t>потвърди срока на валидност на офертата си, след отправяне на покана от страна на Възложителя, в</w:t>
      </w:r>
      <w:r>
        <w:rPr>
          <w:spacing w:val="1"/>
        </w:rPr>
        <w:t xml:space="preserve"> </w:t>
      </w:r>
      <w:r>
        <w:t>определения в поканата срок, ще бъде отстранен от участие в процедурата за възлагане на основание</w:t>
      </w:r>
      <w:r>
        <w:rPr>
          <w:spacing w:val="1"/>
        </w:rPr>
        <w:t xml:space="preserve"> </w:t>
      </w:r>
      <w:r>
        <w:t>чл.</w:t>
      </w:r>
      <w:r>
        <w:rPr>
          <w:spacing w:val="-2"/>
        </w:rPr>
        <w:t xml:space="preserve"> </w:t>
      </w:r>
      <w:r>
        <w:t>107, т. 5 от ЗОП.</w:t>
      </w:r>
    </w:p>
    <w:p w:rsidR="008A16A2" w:rsidRDefault="008A16A2"/>
    <w:p w:rsidR="008A16A2" w:rsidRDefault="00F5243E">
      <w:pPr>
        <w:pStyle w:val="1"/>
        <w:numPr>
          <w:ilvl w:val="0"/>
          <w:numId w:val="8"/>
        </w:numPr>
        <w:tabs>
          <w:tab w:val="left" w:pos="1255"/>
        </w:tabs>
        <w:spacing w:before="78"/>
        <w:ind w:left="1254" w:hanging="435"/>
        <w:jc w:val="both"/>
      </w:pPr>
      <w:r>
        <w:rPr>
          <w:u w:val="thick"/>
        </w:rPr>
        <w:t>Финансиране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плащане</w:t>
      </w:r>
      <w:r>
        <w:rPr>
          <w:spacing w:val="-3"/>
          <w:u w:val="thick"/>
        </w:rPr>
        <w:t xml:space="preserve"> </w:t>
      </w:r>
      <w:r>
        <w:rPr>
          <w:u w:val="thick"/>
        </w:rPr>
        <w:t>по</w:t>
      </w:r>
      <w:r>
        <w:rPr>
          <w:spacing w:val="-1"/>
          <w:u w:val="thick"/>
        </w:rPr>
        <w:t xml:space="preserve"> </w:t>
      </w:r>
      <w:r>
        <w:rPr>
          <w:u w:val="thick"/>
        </w:rPr>
        <w:t>договора:</w:t>
      </w:r>
    </w:p>
    <w:p w:rsidR="008A16A2" w:rsidRDefault="00F5243E">
      <w:pPr>
        <w:spacing w:before="41"/>
        <w:ind w:right="5890"/>
        <w:jc w:val="right"/>
        <w:rPr>
          <w:b/>
          <w:sz w:val="24"/>
        </w:rPr>
      </w:pPr>
      <w:r>
        <w:rPr>
          <w:sz w:val="24"/>
          <w:u w:val="thick"/>
        </w:rPr>
        <w:t xml:space="preserve">   </w:t>
      </w:r>
      <w:r>
        <w:rPr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9.1.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Източник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на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финансиране:</w:t>
      </w:r>
    </w:p>
    <w:p w:rsidR="008A16A2" w:rsidRDefault="00F5243E">
      <w:pPr>
        <w:pStyle w:val="a3"/>
        <w:ind w:left="0" w:right="5872"/>
        <w:jc w:val="right"/>
      </w:pPr>
      <w:r>
        <w:t>Бюджета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0208BA">
        <w:rPr>
          <w:spacing w:val="1"/>
        </w:rPr>
        <w:t>„СБПЛРВБ Мездра“ ЕООД</w:t>
      </w:r>
      <w:r>
        <w:t>.</w:t>
      </w:r>
    </w:p>
    <w:p w:rsidR="008A16A2" w:rsidRDefault="008A16A2">
      <w:pPr>
        <w:pStyle w:val="a3"/>
        <w:ind w:left="0"/>
        <w:jc w:val="left"/>
      </w:pPr>
    </w:p>
    <w:p w:rsidR="008A16A2" w:rsidRDefault="00F5243E">
      <w:pPr>
        <w:pStyle w:val="1"/>
      </w:pPr>
      <w:r>
        <w:t>9.2.Начин на плащане</w:t>
      </w:r>
      <w:r>
        <w:rPr>
          <w:spacing w:val="-3"/>
        </w:rPr>
        <w:t xml:space="preserve"> </w:t>
      </w:r>
      <w:r>
        <w:t>:</w:t>
      </w:r>
    </w:p>
    <w:p w:rsidR="008A16A2" w:rsidRDefault="00F5243E">
      <w:pPr>
        <w:pStyle w:val="a3"/>
        <w:ind w:right="114" w:firstLine="780"/>
      </w:pPr>
      <w:r>
        <w:t>Възложителят извършва плащанията по договора в български лева по банков път, в сроковете</w:t>
      </w:r>
      <w:r>
        <w:rPr>
          <w:spacing w:val="-57"/>
        </w:rPr>
        <w:t xml:space="preserve"> </w:t>
      </w:r>
      <w:r>
        <w:t>посочени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проекта на</w:t>
      </w:r>
      <w:r>
        <w:rPr>
          <w:spacing w:val="-4"/>
        </w:rPr>
        <w:t xml:space="preserve"> </w:t>
      </w:r>
      <w:r>
        <w:t>договора.</w:t>
      </w:r>
    </w:p>
    <w:p w:rsidR="008A16A2" w:rsidRDefault="008A16A2">
      <w:pPr>
        <w:pStyle w:val="a3"/>
        <w:spacing w:before="7"/>
        <w:ind w:left="0"/>
        <w:jc w:val="left"/>
        <w:rPr>
          <w:sz w:val="23"/>
        </w:rPr>
      </w:pPr>
    </w:p>
    <w:p w:rsidR="008A16A2" w:rsidRDefault="00F5243E">
      <w:pPr>
        <w:pStyle w:val="1"/>
        <w:ind w:left="839"/>
      </w:pPr>
      <w:r>
        <w:t>П.</w:t>
      </w:r>
      <w:r>
        <w:rPr>
          <w:spacing w:val="-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УКАЗАНИЯ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ОБЩЕСТВЕНАТА</w:t>
      </w:r>
      <w:r>
        <w:rPr>
          <w:spacing w:val="-2"/>
        </w:rPr>
        <w:t xml:space="preserve"> </w:t>
      </w:r>
      <w:r>
        <w:t>ПОРЪЧКА</w:t>
      </w:r>
    </w:p>
    <w:p w:rsidR="008A16A2" w:rsidRDefault="008A16A2">
      <w:pPr>
        <w:pStyle w:val="a3"/>
        <w:spacing w:before="4"/>
        <w:ind w:left="0"/>
        <w:jc w:val="left"/>
        <w:rPr>
          <w:b/>
          <w:sz w:val="22"/>
        </w:rPr>
      </w:pPr>
    </w:p>
    <w:p w:rsidR="008A16A2" w:rsidRDefault="00F5243E">
      <w:pPr>
        <w:pStyle w:val="a5"/>
        <w:numPr>
          <w:ilvl w:val="0"/>
          <w:numId w:val="7"/>
        </w:numPr>
        <w:tabs>
          <w:tab w:val="left" w:pos="967"/>
        </w:tabs>
        <w:jc w:val="both"/>
        <w:rPr>
          <w:b/>
          <w:sz w:val="24"/>
        </w:rPr>
      </w:pPr>
      <w:r>
        <w:rPr>
          <w:b/>
          <w:sz w:val="24"/>
          <w:u w:val="thick"/>
        </w:rPr>
        <w:t>Общи изисквания:</w:t>
      </w:r>
    </w:p>
    <w:p w:rsidR="008A16A2" w:rsidRDefault="00F5243E">
      <w:pPr>
        <w:pStyle w:val="a5"/>
        <w:numPr>
          <w:ilvl w:val="1"/>
          <w:numId w:val="7"/>
        </w:numPr>
        <w:tabs>
          <w:tab w:val="left" w:pos="1363"/>
        </w:tabs>
        <w:spacing w:before="60"/>
        <w:ind w:right="116" w:firstLine="581"/>
        <w:jc w:val="both"/>
        <w:rPr>
          <w:sz w:val="24"/>
        </w:rPr>
      </w:pPr>
      <w:r>
        <w:rPr>
          <w:sz w:val="24"/>
        </w:rPr>
        <w:t>Участник в поръчката може да бъде всяко българско или чуждестранно физическо 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</w:t>
      </w:r>
      <w:r>
        <w:rPr>
          <w:spacing w:val="1"/>
          <w:sz w:val="24"/>
        </w:rPr>
        <w:t xml:space="preserve"> </w:t>
      </w:r>
      <w:r>
        <w:rPr>
          <w:sz w:val="24"/>
        </w:rPr>
        <w:t>обединения,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всяко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което</w:t>
      </w:r>
      <w:r>
        <w:rPr>
          <w:spacing w:val="1"/>
          <w:sz w:val="24"/>
        </w:rPr>
        <w:t xml:space="preserve"> </w:t>
      </w:r>
      <w:r>
        <w:rPr>
          <w:sz w:val="24"/>
        </w:rPr>
        <w:t>има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-57"/>
          <w:sz w:val="24"/>
        </w:rPr>
        <w:t xml:space="preserve"> </w:t>
      </w:r>
      <w:r>
        <w:rPr>
          <w:sz w:val="24"/>
        </w:rPr>
        <w:t>изпълнява доставката, предмет на настоящата обществена поръчка, съгласно законодателството на</w:t>
      </w:r>
      <w:r>
        <w:rPr>
          <w:spacing w:val="1"/>
          <w:sz w:val="24"/>
        </w:rPr>
        <w:t xml:space="preserve"> </w:t>
      </w:r>
      <w:r>
        <w:rPr>
          <w:sz w:val="24"/>
        </w:rPr>
        <w:t>държавата,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която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установено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което</w:t>
      </w:r>
      <w:r>
        <w:rPr>
          <w:spacing w:val="1"/>
          <w:sz w:val="24"/>
        </w:rPr>
        <w:t xml:space="preserve"> </w:t>
      </w:r>
      <w:r>
        <w:rPr>
          <w:sz w:val="24"/>
        </w:rPr>
        <w:t>отговаря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условията,</w:t>
      </w:r>
      <w:r>
        <w:rPr>
          <w:spacing w:val="1"/>
          <w:sz w:val="24"/>
        </w:rPr>
        <w:t xml:space="preserve"> </w:t>
      </w:r>
      <w:r>
        <w:rPr>
          <w:sz w:val="24"/>
        </w:rPr>
        <w:t>посочени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обявените</w:t>
      </w:r>
      <w:r>
        <w:rPr>
          <w:spacing w:val="1"/>
          <w:sz w:val="24"/>
        </w:rPr>
        <w:t xml:space="preserve"> </w:t>
      </w:r>
      <w:r>
        <w:rPr>
          <w:sz w:val="24"/>
        </w:rPr>
        <w:t>изисквания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възложителя в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документацията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участие.</w:t>
      </w:r>
    </w:p>
    <w:p w:rsidR="008A16A2" w:rsidRDefault="00F5243E">
      <w:pPr>
        <w:pStyle w:val="a5"/>
        <w:numPr>
          <w:ilvl w:val="1"/>
          <w:numId w:val="7"/>
        </w:numPr>
        <w:tabs>
          <w:tab w:val="left" w:pos="1363"/>
        </w:tabs>
        <w:spacing w:before="1"/>
        <w:ind w:right="114" w:firstLine="581"/>
        <w:jc w:val="both"/>
        <w:rPr>
          <w:sz w:val="24"/>
        </w:rPr>
      </w:pPr>
      <w:r>
        <w:rPr>
          <w:sz w:val="24"/>
        </w:rPr>
        <w:t>Лице, което участва в обединение или е дало съгласие и фигурира като подизпълнител в</w:t>
      </w:r>
      <w:r>
        <w:rPr>
          <w:spacing w:val="1"/>
          <w:sz w:val="24"/>
        </w:rPr>
        <w:t xml:space="preserve"> </w:t>
      </w:r>
      <w:r>
        <w:rPr>
          <w:sz w:val="24"/>
        </w:rPr>
        <w:t>офертата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па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самостоятелна</w:t>
      </w:r>
      <w:r>
        <w:rPr>
          <w:spacing w:val="1"/>
          <w:sz w:val="24"/>
        </w:rPr>
        <w:t xml:space="preserve"> </w:t>
      </w:r>
      <w:r>
        <w:rPr>
          <w:sz w:val="24"/>
        </w:rPr>
        <w:t>оферта.</w:t>
      </w:r>
      <w:r>
        <w:rPr>
          <w:spacing w:val="1"/>
          <w:sz w:val="24"/>
        </w:rPr>
        <w:t xml:space="preserve"> </w:t>
      </w:r>
      <w:r>
        <w:rPr>
          <w:sz w:val="24"/>
        </w:rPr>
        <w:t>Едно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</w:t>
      </w:r>
      <w:r>
        <w:rPr>
          <w:spacing w:val="-1"/>
          <w:sz w:val="24"/>
        </w:rPr>
        <w:t xml:space="preserve"> </w:t>
      </w:r>
      <w:r>
        <w:rPr>
          <w:sz w:val="24"/>
        </w:rPr>
        <w:t>лице</w:t>
      </w:r>
      <w:r>
        <w:rPr>
          <w:spacing w:val="-1"/>
          <w:sz w:val="24"/>
        </w:rPr>
        <w:t xml:space="preserve"> </w:t>
      </w:r>
      <w:r>
        <w:rPr>
          <w:sz w:val="24"/>
        </w:rPr>
        <w:t>може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само в</w:t>
      </w:r>
      <w:r>
        <w:rPr>
          <w:spacing w:val="-1"/>
          <w:sz w:val="24"/>
        </w:rPr>
        <w:t xml:space="preserve"> </w:t>
      </w:r>
      <w:r>
        <w:rPr>
          <w:sz w:val="24"/>
        </w:rPr>
        <w:t>едно</w:t>
      </w:r>
      <w:r>
        <w:rPr>
          <w:spacing w:val="2"/>
          <w:sz w:val="24"/>
        </w:rPr>
        <w:t xml:space="preserve"> </w:t>
      </w:r>
      <w:r>
        <w:rPr>
          <w:sz w:val="24"/>
        </w:rPr>
        <w:t>обединение.</w:t>
      </w:r>
    </w:p>
    <w:p w:rsidR="008A16A2" w:rsidRDefault="00F5243E">
      <w:pPr>
        <w:pStyle w:val="a5"/>
        <w:numPr>
          <w:ilvl w:val="1"/>
          <w:numId w:val="7"/>
        </w:numPr>
        <w:tabs>
          <w:tab w:val="left" w:pos="1183"/>
        </w:tabs>
        <w:ind w:right="126" w:firstLine="581"/>
        <w:jc w:val="both"/>
        <w:rPr>
          <w:sz w:val="24"/>
        </w:rPr>
      </w:pPr>
      <w:r>
        <w:rPr>
          <w:sz w:val="24"/>
        </w:rPr>
        <w:t>Свързани лица по смисъла на параграф 2, т. 45 от Допълнителните разпоредби па ЗОП не</w:t>
      </w:r>
      <w:r>
        <w:rPr>
          <w:spacing w:val="1"/>
          <w:sz w:val="24"/>
        </w:rPr>
        <w:t xml:space="preserve"> </w:t>
      </w:r>
      <w:r>
        <w:rPr>
          <w:sz w:val="24"/>
        </w:rPr>
        <w:t>могат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  <w:r>
        <w:rPr>
          <w:spacing w:val="-1"/>
          <w:sz w:val="24"/>
        </w:rPr>
        <w:t xml:space="preserve"> </w:t>
      </w:r>
      <w:r>
        <w:rPr>
          <w:sz w:val="24"/>
        </w:rPr>
        <w:t>бъдат самостоятелни участници в</w:t>
      </w:r>
      <w:r>
        <w:rPr>
          <w:spacing w:val="-1"/>
          <w:sz w:val="24"/>
        </w:rPr>
        <w:t xml:space="preserve"> </w:t>
      </w:r>
      <w:r>
        <w:rPr>
          <w:sz w:val="24"/>
        </w:rPr>
        <w:t>поръчката.</w:t>
      </w:r>
    </w:p>
    <w:p w:rsidR="008A16A2" w:rsidRDefault="00F5243E">
      <w:pPr>
        <w:pStyle w:val="a5"/>
        <w:numPr>
          <w:ilvl w:val="1"/>
          <w:numId w:val="7"/>
        </w:numPr>
        <w:tabs>
          <w:tab w:val="left" w:pos="1363"/>
        </w:tabs>
        <w:ind w:left="1362"/>
        <w:jc w:val="both"/>
        <w:rPr>
          <w:sz w:val="24"/>
        </w:rPr>
      </w:pPr>
      <w:r>
        <w:rPr>
          <w:sz w:val="24"/>
        </w:rPr>
        <w:t>Особености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участник-клон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чуждестранно</w:t>
      </w:r>
      <w:r>
        <w:rPr>
          <w:spacing w:val="-1"/>
          <w:sz w:val="24"/>
        </w:rPr>
        <w:t xml:space="preserve"> </w:t>
      </w:r>
      <w:r>
        <w:rPr>
          <w:sz w:val="24"/>
        </w:rPr>
        <w:t>лице:</w:t>
      </w:r>
    </w:p>
    <w:p w:rsidR="008A16A2" w:rsidRDefault="00F5243E">
      <w:pPr>
        <w:pStyle w:val="a3"/>
        <w:ind w:right="118" w:firstLine="581"/>
      </w:pPr>
      <w:r>
        <w:t>В</w:t>
      </w:r>
      <w:r>
        <w:rPr>
          <w:spacing w:val="1"/>
        </w:rPr>
        <w:t xml:space="preserve"> </w:t>
      </w:r>
      <w:r>
        <w:t>случай,</w:t>
      </w:r>
      <w:r>
        <w:rPr>
          <w:spacing w:val="1"/>
        </w:rPr>
        <w:t xml:space="preserve"> </w:t>
      </w:r>
      <w:r>
        <w:t>че</w:t>
      </w:r>
      <w:r>
        <w:rPr>
          <w:spacing w:val="1"/>
        </w:rPr>
        <w:t xml:space="preserve"> </w:t>
      </w:r>
      <w:r>
        <w:t>участникът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клон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чуждестранно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участието</w:t>
      </w:r>
      <w:r>
        <w:rPr>
          <w:spacing w:val="1"/>
        </w:rPr>
        <w:t xml:space="preserve"> </w:t>
      </w:r>
      <w:r>
        <w:t>си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обществената</w:t>
      </w:r>
      <w:r>
        <w:rPr>
          <w:spacing w:val="-57"/>
        </w:rPr>
        <w:t xml:space="preserve"> </w:t>
      </w:r>
      <w:r>
        <w:t>поръчка се позовава на ресурсите на търговеца, съгласно чл. 36, ал. 2 от ППЗОП, трябва да представи</w:t>
      </w:r>
      <w:r>
        <w:rPr>
          <w:spacing w:val="-57"/>
        </w:rPr>
        <w:t xml:space="preserve"> </w:t>
      </w:r>
      <w:r>
        <w:t>доказателства, че при изпълнение на поръчката ще има на разположение тези ресурси. Участниците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ограничени</w:t>
      </w:r>
      <w:r>
        <w:rPr>
          <w:spacing w:val="-1"/>
        </w:rPr>
        <w:t xml:space="preserve"> </w:t>
      </w:r>
      <w:r>
        <w:t>относно вида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тези</w:t>
      </w:r>
      <w:r>
        <w:rPr>
          <w:spacing w:val="-2"/>
        </w:rPr>
        <w:t xml:space="preserve"> </w:t>
      </w:r>
      <w:r>
        <w:t>доказателства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например договори,</w:t>
      </w:r>
      <w:r>
        <w:rPr>
          <w:spacing w:val="-1"/>
        </w:rPr>
        <w:t xml:space="preserve"> </w:t>
      </w:r>
      <w:r>
        <w:t>декларации</w:t>
      </w:r>
      <w:r>
        <w:rPr>
          <w:spacing w:val="-3"/>
        </w:rPr>
        <w:t xml:space="preserve"> </w:t>
      </w:r>
      <w:r>
        <w:t>и др.</w:t>
      </w:r>
    </w:p>
    <w:p w:rsidR="008A16A2" w:rsidRDefault="00F5243E">
      <w:pPr>
        <w:pStyle w:val="a5"/>
        <w:numPr>
          <w:ilvl w:val="1"/>
          <w:numId w:val="7"/>
        </w:numPr>
        <w:tabs>
          <w:tab w:val="left" w:pos="1363"/>
        </w:tabs>
        <w:ind w:left="1362" w:hanging="502"/>
        <w:jc w:val="both"/>
        <w:rPr>
          <w:sz w:val="24"/>
        </w:rPr>
      </w:pPr>
      <w:r>
        <w:rPr>
          <w:sz w:val="24"/>
        </w:rPr>
        <w:t>Особености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обединение,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което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юридическо</w:t>
      </w:r>
      <w:r>
        <w:rPr>
          <w:spacing w:val="-2"/>
          <w:sz w:val="24"/>
        </w:rPr>
        <w:t xml:space="preserve"> </w:t>
      </w:r>
      <w:r>
        <w:rPr>
          <w:sz w:val="24"/>
        </w:rPr>
        <w:t>лице:</w:t>
      </w:r>
    </w:p>
    <w:p w:rsidR="008A16A2" w:rsidRDefault="00F5243E">
      <w:pPr>
        <w:pStyle w:val="a3"/>
        <w:ind w:right="118" w:firstLine="761"/>
      </w:pPr>
      <w:r>
        <w:t>В случай, че участникът е обединение/консорциум, което не е юридическо лице, се представя</w:t>
      </w:r>
      <w:r>
        <w:rPr>
          <w:spacing w:val="1"/>
        </w:rPr>
        <w:t xml:space="preserve"> </w:t>
      </w:r>
      <w:r>
        <w:t>копие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създаване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обединението,</w:t>
      </w:r>
      <w:r>
        <w:rPr>
          <w:spacing w:val="1"/>
        </w:rPr>
        <w:t xml:space="preserve"> </w:t>
      </w:r>
      <w:r>
        <w:t>както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следната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във</w:t>
      </w:r>
      <w:r>
        <w:rPr>
          <w:spacing w:val="1"/>
        </w:rPr>
        <w:t xml:space="preserve"> </w:t>
      </w:r>
      <w:r>
        <w:t>връзка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конкретната</w:t>
      </w:r>
      <w:r>
        <w:rPr>
          <w:spacing w:val="-1"/>
        </w:rPr>
        <w:t xml:space="preserve"> </w:t>
      </w:r>
      <w:r>
        <w:t>поръчка:</w:t>
      </w:r>
    </w:p>
    <w:p w:rsidR="008A16A2" w:rsidRDefault="00F5243E">
      <w:pPr>
        <w:pStyle w:val="a3"/>
        <w:ind w:left="861"/>
      </w:pPr>
      <w:r>
        <w:t>а)</w:t>
      </w:r>
      <w:r>
        <w:rPr>
          <w:spacing w:val="14"/>
        </w:rPr>
        <w:t xml:space="preserve"> </w:t>
      </w:r>
      <w:r>
        <w:t>правата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задълженията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участниците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обединението;</w:t>
      </w:r>
    </w:p>
    <w:p w:rsidR="008A16A2" w:rsidRDefault="00F5243E">
      <w:pPr>
        <w:pStyle w:val="a3"/>
        <w:ind w:left="861" w:right="2288"/>
      </w:pPr>
      <w:r>
        <w:t>б)</w:t>
      </w:r>
      <w:r>
        <w:rPr>
          <w:spacing w:val="1"/>
        </w:rPr>
        <w:t xml:space="preserve"> </w:t>
      </w:r>
      <w:r>
        <w:t>разпределението на отговорността между членовете на обединението;</w:t>
      </w:r>
      <w:r>
        <w:rPr>
          <w:spacing w:val="-57"/>
        </w:rPr>
        <w:t xml:space="preserve"> </w:t>
      </w:r>
      <w:r>
        <w:t>в)</w:t>
      </w:r>
      <w:r>
        <w:rPr>
          <w:spacing w:val="12"/>
        </w:rPr>
        <w:t xml:space="preserve"> </w:t>
      </w:r>
      <w:r>
        <w:t>дейностите,</w:t>
      </w:r>
      <w:r>
        <w:rPr>
          <w:spacing w:val="-1"/>
        </w:rPr>
        <w:t xml:space="preserve"> </w:t>
      </w:r>
      <w:r>
        <w:t>които</w:t>
      </w:r>
      <w:r>
        <w:rPr>
          <w:spacing w:val="-1"/>
        </w:rPr>
        <w:t xml:space="preserve"> </w:t>
      </w:r>
      <w:r>
        <w:t>ще</w:t>
      </w:r>
      <w:r>
        <w:rPr>
          <w:spacing w:val="-1"/>
        </w:rPr>
        <w:t xml:space="preserve"> </w:t>
      </w:r>
      <w:r>
        <w:t>изпълнява</w:t>
      </w:r>
      <w:r>
        <w:rPr>
          <w:spacing w:val="-2"/>
        </w:rPr>
        <w:t xml:space="preserve"> </w:t>
      </w:r>
      <w:r>
        <w:t>всеки</w:t>
      </w:r>
      <w:r>
        <w:rPr>
          <w:spacing w:val="-1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обединението.</w:t>
      </w:r>
    </w:p>
    <w:p w:rsidR="008A16A2" w:rsidRDefault="00F5243E">
      <w:pPr>
        <w:pStyle w:val="a3"/>
        <w:spacing w:before="1"/>
        <w:ind w:right="114" w:firstLine="761"/>
      </w:pPr>
      <w:r>
        <w:t>В документа за създаване на обединение следва по безусловен начин да се удостовери, че</w:t>
      </w:r>
      <w:r>
        <w:rPr>
          <w:spacing w:val="1"/>
        </w:rPr>
        <w:t xml:space="preserve"> </w:t>
      </w:r>
      <w:r>
        <w:t>участниците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обединението</w:t>
      </w:r>
      <w:r>
        <w:rPr>
          <w:spacing w:val="21"/>
        </w:rPr>
        <w:t xml:space="preserve"> </w:t>
      </w:r>
      <w:r>
        <w:t>поемат</w:t>
      </w:r>
      <w:r>
        <w:rPr>
          <w:spacing w:val="20"/>
        </w:rPr>
        <w:t xml:space="preserve"> </w:t>
      </w:r>
      <w:r>
        <w:t>солидарна</w:t>
      </w:r>
      <w:r>
        <w:rPr>
          <w:spacing w:val="18"/>
        </w:rPr>
        <w:t xml:space="preserve"> </w:t>
      </w:r>
      <w:r>
        <w:t>отговорност</w:t>
      </w:r>
      <w:r>
        <w:rPr>
          <w:spacing w:val="20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участието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обществената</w:t>
      </w:r>
      <w:r>
        <w:rPr>
          <w:spacing w:val="19"/>
        </w:rPr>
        <w:t xml:space="preserve"> </w:t>
      </w:r>
      <w:r>
        <w:t>поръчка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 периода на изпълнение на договора. Всички членове на обединението/консорциума са задължени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останат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целия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изпълнение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обществената</w:t>
      </w:r>
      <w:r>
        <w:rPr>
          <w:spacing w:val="1"/>
        </w:rPr>
        <w:t xml:space="preserve"> </w:t>
      </w:r>
      <w:r>
        <w:t>поръчка.</w:t>
      </w:r>
      <w:r>
        <w:rPr>
          <w:spacing w:val="1"/>
        </w:rPr>
        <w:t xml:space="preserve"> </w:t>
      </w:r>
      <w:r>
        <w:t>Участниците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обединението/консорциума трябва да определят партньор, който да представлява обединението за</w:t>
      </w:r>
      <w:r>
        <w:rPr>
          <w:spacing w:val="1"/>
        </w:rPr>
        <w:t xml:space="preserve"> </w:t>
      </w:r>
      <w:r>
        <w:t>целите на обществената поръчка. Не се допускат промени в състава на обединението след крайния</w:t>
      </w:r>
      <w:r>
        <w:rPr>
          <w:spacing w:val="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подаване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офертите.</w:t>
      </w:r>
    </w:p>
    <w:p w:rsidR="008A16A2" w:rsidRDefault="00F5243E">
      <w:pPr>
        <w:pStyle w:val="a3"/>
        <w:ind w:right="117" w:firstLine="761"/>
      </w:pPr>
      <w:r>
        <w:t>Всички лица, включени в състава на обединението, представят Приложение № 1 - електронен</w:t>
      </w:r>
      <w:r>
        <w:rPr>
          <w:spacing w:val="-57"/>
        </w:rPr>
        <w:t xml:space="preserve"> </w:t>
      </w:r>
      <w:r>
        <w:t>Единен</w:t>
      </w:r>
      <w:r>
        <w:rPr>
          <w:spacing w:val="-1"/>
        </w:rPr>
        <w:t xml:space="preserve"> </w:t>
      </w:r>
      <w:r>
        <w:t>европейски документ за</w:t>
      </w:r>
      <w:r>
        <w:rPr>
          <w:spacing w:val="-2"/>
        </w:rPr>
        <w:t xml:space="preserve"> </w:t>
      </w:r>
      <w:r>
        <w:t>обществени поръчки (еЕЕДОП).</w:t>
      </w:r>
    </w:p>
    <w:p w:rsidR="008A16A2" w:rsidRDefault="00F5243E">
      <w:pPr>
        <w:pStyle w:val="a5"/>
        <w:numPr>
          <w:ilvl w:val="1"/>
          <w:numId w:val="7"/>
        </w:numPr>
        <w:tabs>
          <w:tab w:val="left" w:pos="1363"/>
        </w:tabs>
        <w:ind w:left="1362" w:hanging="543"/>
        <w:jc w:val="both"/>
        <w:rPr>
          <w:sz w:val="24"/>
        </w:rPr>
      </w:pPr>
      <w:r>
        <w:rPr>
          <w:sz w:val="24"/>
        </w:rPr>
        <w:t>Особености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използване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капацитета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трети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лица:</w:t>
      </w:r>
    </w:p>
    <w:p w:rsidR="008A16A2" w:rsidRDefault="00F5243E">
      <w:pPr>
        <w:pStyle w:val="a3"/>
        <w:ind w:right="116" w:firstLine="761"/>
      </w:pPr>
      <w:r>
        <w:t>Участниците могат да използват капацитета на трети лица, като докажат, че разполагат с</w:t>
      </w:r>
      <w:r>
        <w:rPr>
          <w:spacing w:val="1"/>
        </w:rPr>
        <w:t xml:space="preserve"> </w:t>
      </w:r>
      <w:r>
        <w:t>техните ресурси. За целта се представя документ за поетите от третите лица задължения. Третите</w:t>
      </w:r>
      <w:r>
        <w:rPr>
          <w:spacing w:val="1"/>
        </w:rPr>
        <w:t xml:space="preserve"> </w:t>
      </w:r>
      <w:r>
        <w:t>лица трябва да отговарят на критериите за подбор, за доказването на които участникът се позовава на</w:t>
      </w:r>
      <w:r>
        <w:rPr>
          <w:spacing w:val="-57"/>
        </w:rPr>
        <w:t xml:space="preserve"> </w:t>
      </w:r>
      <w:r>
        <w:t>техния</w:t>
      </w:r>
      <w:r>
        <w:rPr>
          <w:spacing w:val="1"/>
        </w:rPr>
        <w:t xml:space="preserve"> </w:t>
      </w:r>
      <w:r>
        <w:t>капацитет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тях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налице</w:t>
      </w:r>
      <w:r>
        <w:rPr>
          <w:spacing w:val="1"/>
        </w:rPr>
        <w:t xml:space="preserve"> </w:t>
      </w:r>
      <w:r>
        <w:t>основанията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отстраняване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lastRenderedPageBreak/>
        <w:t>обществената</w:t>
      </w:r>
      <w:r>
        <w:rPr>
          <w:spacing w:val="-1"/>
        </w:rPr>
        <w:t xml:space="preserve"> </w:t>
      </w:r>
      <w:r>
        <w:t>поръчка.</w:t>
      </w:r>
    </w:p>
    <w:p w:rsidR="008A16A2" w:rsidRDefault="00F5243E">
      <w:pPr>
        <w:pStyle w:val="a3"/>
        <w:ind w:right="114" w:firstLine="761"/>
      </w:pPr>
      <w:r>
        <w:t>Когато участникът се позовава на капацитета на трети лица за доказване па съответствието с</w:t>
      </w:r>
      <w:r>
        <w:rPr>
          <w:spacing w:val="1"/>
        </w:rPr>
        <w:t xml:space="preserve"> </w:t>
      </w:r>
      <w:r>
        <w:t>критериите за подбор, посочва това в Част П, Раздел В и попълва приложимите полета от Част IV от</w:t>
      </w:r>
      <w:r>
        <w:rPr>
          <w:spacing w:val="1"/>
        </w:rPr>
        <w:t xml:space="preserve"> </w:t>
      </w:r>
      <w:r>
        <w:t>еЕЕДОП (Приложение</w:t>
      </w:r>
      <w:r>
        <w:rPr>
          <w:spacing w:val="-1"/>
        </w:rPr>
        <w:t xml:space="preserve"> </w:t>
      </w:r>
      <w:r>
        <w:t>1).</w:t>
      </w:r>
      <w:r>
        <w:rPr>
          <w:spacing w:val="-1"/>
        </w:rPr>
        <w:t xml:space="preserve"> </w:t>
      </w:r>
      <w:r>
        <w:t>Третите лица</w:t>
      </w:r>
      <w:r>
        <w:rPr>
          <w:spacing w:val="-2"/>
        </w:rPr>
        <w:t xml:space="preserve"> </w:t>
      </w:r>
      <w:r>
        <w:t>представят</w:t>
      </w:r>
      <w:r>
        <w:rPr>
          <w:spacing w:val="-1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еЕЕДОП.</w:t>
      </w:r>
    </w:p>
    <w:p w:rsidR="008A16A2" w:rsidRDefault="00F5243E">
      <w:pPr>
        <w:pStyle w:val="a5"/>
        <w:numPr>
          <w:ilvl w:val="1"/>
          <w:numId w:val="7"/>
        </w:numPr>
        <w:tabs>
          <w:tab w:val="left" w:pos="1363"/>
        </w:tabs>
        <w:spacing w:before="1"/>
        <w:ind w:left="1362" w:hanging="543"/>
        <w:jc w:val="both"/>
        <w:rPr>
          <w:sz w:val="24"/>
        </w:rPr>
      </w:pPr>
      <w:r>
        <w:rPr>
          <w:sz w:val="24"/>
        </w:rPr>
        <w:t>Особености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използване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подизпълнители:</w:t>
      </w:r>
    </w:p>
    <w:p w:rsidR="008A16A2" w:rsidRDefault="00F5243E">
      <w:pPr>
        <w:pStyle w:val="a3"/>
        <w:ind w:right="124" w:firstLine="761"/>
      </w:pPr>
      <w:r>
        <w:t>Подизпълнителите трябва да отговарят на критериите за подбор съобразно вида и дела от</w:t>
      </w:r>
      <w:r>
        <w:rPr>
          <w:spacing w:val="1"/>
        </w:rPr>
        <w:t xml:space="preserve"> </w:t>
      </w:r>
      <w:r>
        <w:t>поръчката,</w:t>
      </w:r>
      <w:r>
        <w:rPr>
          <w:spacing w:val="-1"/>
        </w:rPr>
        <w:t xml:space="preserve"> </w:t>
      </w:r>
      <w:r>
        <w:t>който</w:t>
      </w:r>
      <w:r>
        <w:rPr>
          <w:spacing w:val="-1"/>
        </w:rPr>
        <w:t xml:space="preserve"> </w:t>
      </w:r>
      <w:r>
        <w:t>ще</w:t>
      </w:r>
      <w:r>
        <w:rPr>
          <w:spacing w:val="-2"/>
        </w:rPr>
        <w:t xml:space="preserve"> </w:t>
      </w:r>
      <w:r>
        <w:t>изпълняват,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тях да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налице</w:t>
      </w:r>
      <w:r>
        <w:rPr>
          <w:spacing w:val="-2"/>
        </w:rPr>
        <w:t xml:space="preserve"> </w:t>
      </w:r>
      <w:r>
        <w:t>основанията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отстраняване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поръчката.</w:t>
      </w:r>
    </w:p>
    <w:p w:rsidR="008A16A2" w:rsidRDefault="00F5243E">
      <w:pPr>
        <w:pStyle w:val="a3"/>
        <w:ind w:left="880"/>
      </w:pPr>
      <w:r>
        <w:t>Независимо</w:t>
      </w:r>
      <w:r>
        <w:rPr>
          <w:spacing w:val="3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възможността</w:t>
      </w:r>
      <w:r>
        <w:rPr>
          <w:spacing w:val="4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използване</w:t>
      </w:r>
      <w:r>
        <w:rPr>
          <w:spacing w:val="4"/>
        </w:rPr>
        <w:t xml:space="preserve"> </w:t>
      </w:r>
      <w:r>
        <w:t>на подизпълнители,</w:t>
      </w:r>
      <w:r>
        <w:rPr>
          <w:spacing w:val="4"/>
        </w:rPr>
        <w:t xml:space="preserve"> </w:t>
      </w:r>
      <w:r>
        <w:t>отговорността</w:t>
      </w:r>
      <w:r>
        <w:rPr>
          <w:spacing w:val="3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изпълнение</w:t>
      </w:r>
    </w:p>
    <w:p w:rsidR="008A16A2" w:rsidRDefault="00F5243E">
      <w:pPr>
        <w:pStyle w:val="a3"/>
        <w:spacing w:before="78"/>
      </w:pPr>
      <w:r>
        <w:t>на</w:t>
      </w:r>
      <w:r>
        <w:rPr>
          <w:spacing w:val="-2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обществена</w:t>
      </w:r>
      <w:r>
        <w:rPr>
          <w:spacing w:val="-2"/>
        </w:rPr>
        <w:t xml:space="preserve"> </w:t>
      </w:r>
      <w:r>
        <w:t>поръчка</w:t>
      </w:r>
      <w:r>
        <w:rPr>
          <w:spacing w:val="-2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изпълнителя.</w:t>
      </w:r>
    </w:p>
    <w:p w:rsidR="008A16A2" w:rsidRDefault="00F5243E">
      <w:pPr>
        <w:pStyle w:val="a3"/>
        <w:ind w:right="123" w:firstLine="780"/>
      </w:pPr>
      <w:r>
        <w:t>Участниците посочват в Част II, Раздел Г от еЕЕДОП (Приложение № 1) подизпълнителите и</w:t>
      </w:r>
      <w:r>
        <w:rPr>
          <w:spacing w:val="-57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от поръчката,</w:t>
      </w:r>
      <w:r>
        <w:rPr>
          <w:spacing w:val="-1"/>
        </w:rPr>
        <w:t xml:space="preserve"> </w:t>
      </w:r>
      <w:r>
        <w:t>който ще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възложат, ако</w:t>
      </w:r>
      <w:r>
        <w:rPr>
          <w:spacing w:val="-1"/>
        </w:rPr>
        <w:t xml:space="preserve"> </w:t>
      </w:r>
      <w:r>
        <w:t>възнамеряват да</w:t>
      </w:r>
      <w:r>
        <w:rPr>
          <w:spacing w:val="-1"/>
        </w:rPr>
        <w:t xml:space="preserve"> </w:t>
      </w:r>
      <w:r>
        <w:t>използват</w:t>
      </w:r>
      <w:r>
        <w:rPr>
          <w:spacing w:val="-1"/>
        </w:rPr>
        <w:t xml:space="preserve"> </w:t>
      </w:r>
      <w:r>
        <w:t>такива.</w:t>
      </w:r>
    </w:p>
    <w:p w:rsidR="008A16A2" w:rsidRDefault="00F5243E">
      <w:pPr>
        <w:pStyle w:val="a3"/>
        <w:spacing w:before="1"/>
        <w:ind w:left="880"/>
      </w:pPr>
      <w:r>
        <w:t>Подизпълнителите</w:t>
      </w:r>
      <w:r>
        <w:rPr>
          <w:spacing w:val="-6"/>
        </w:rPr>
        <w:t xml:space="preserve"> </w:t>
      </w:r>
      <w:r>
        <w:t>представят</w:t>
      </w:r>
      <w:r>
        <w:rPr>
          <w:spacing w:val="-2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еЕЕДОП.</w:t>
      </w:r>
    </w:p>
    <w:p w:rsidR="008A16A2" w:rsidRDefault="00F5243E">
      <w:pPr>
        <w:pStyle w:val="a5"/>
        <w:numPr>
          <w:ilvl w:val="1"/>
          <w:numId w:val="7"/>
        </w:numPr>
        <w:tabs>
          <w:tab w:val="left" w:pos="1313"/>
        </w:tabs>
        <w:ind w:right="122" w:firstLine="780"/>
        <w:jc w:val="both"/>
        <w:rPr>
          <w:sz w:val="24"/>
        </w:rPr>
      </w:pPr>
      <w:r>
        <w:rPr>
          <w:sz w:val="24"/>
        </w:rPr>
        <w:t>Участниците са длъжни да спазват стриктно всички срокове и условия, установени в</w:t>
      </w:r>
      <w:r>
        <w:rPr>
          <w:spacing w:val="1"/>
          <w:sz w:val="24"/>
        </w:rPr>
        <w:t xml:space="preserve"> </w:t>
      </w:r>
      <w:r>
        <w:rPr>
          <w:sz w:val="24"/>
        </w:rPr>
        <w:t>обявата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приложенията</w:t>
      </w:r>
      <w:r>
        <w:rPr>
          <w:spacing w:val="1"/>
          <w:sz w:val="24"/>
        </w:rPr>
        <w:t xml:space="preserve"> </w:t>
      </w:r>
      <w:r>
        <w:rPr>
          <w:sz w:val="24"/>
        </w:rPr>
        <w:t>към</w:t>
      </w:r>
      <w:r>
        <w:rPr>
          <w:spacing w:val="1"/>
          <w:sz w:val="24"/>
        </w:rPr>
        <w:t xml:space="preserve"> </w:t>
      </w:r>
      <w:r>
        <w:rPr>
          <w:sz w:val="24"/>
        </w:rPr>
        <w:t>нея,</w:t>
      </w:r>
      <w:r>
        <w:rPr>
          <w:spacing w:val="1"/>
          <w:sz w:val="24"/>
        </w:rPr>
        <w:t xml:space="preserve"> </w:t>
      </w:r>
      <w:r>
        <w:rPr>
          <w:sz w:val="24"/>
        </w:rPr>
        <w:t>както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тези,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обществената</w:t>
      </w:r>
      <w:r>
        <w:rPr>
          <w:spacing w:val="-57"/>
          <w:sz w:val="24"/>
        </w:rPr>
        <w:t xml:space="preserve"> </w:t>
      </w:r>
      <w:r>
        <w:rPr>
          <w:sz w:val="24"/>
        </w:rPr>
        <w:t>поръчка.</w:t>
      </w:r>
    </w:p>
    <w:p w:rsidR="008A16A2" w:rsidRDefault="00F5243E">
      <w:pPr>
        <w:pStyle w:val="a3"/>
        <w:ind w:right="115" w:firstLine="780"/>
      </w:pPr>
      <w:r>
        <w:t>Участниците са длъжни да представят всички изискуеми документи, предвидени в обявата и</w:t>
      </w:r>
      <w:r>
        <w:rPr>
          <w:spacing w:val="1"/>
        </w:rPr>
        <w:t xml:space="preserve"> </w:t>
      </w:r>
      <w:r>
        <w:t>приложенията към</w:t>
      </w:r>
      <w:r>
        <w:rPr>
          <w:spacing w:val="-2"/>
        </w:rPr>
        <w:t xml:space="preserve"> </w:t>
      </w:r>
      <w:r>
        <w:t>нея.</w:t>
      </w:r>
    </w:p>
    <w:p w:rsidR="008A16A2" w:rsidRDefault="00F5243E">
      <w:pPr>
        <w:pStyle w:val="a3"/>
        <w:ind w:right="115" w:firstLine="780"/>
      </w:pPr>
      <w:r>
        <w:t>Участниците могат да участват в обществената поръчка чрез законните си представители или</w:t>
      </w:r>
      <w:r>
        <w:rPr>
          <w:spacing w:val="-57"/>
        </w:rPr>
        <w:t xml:space="preserve"> </w:t>
      </w:r>
      <w:r>
        <w:t>чрез упълномощено лице. Когато документи, свързани с участие в обществената поръчка, се подават</w:t>
      </w:r>
      <w:r>
        <w:rPr>
          <w:spacing w:val="1"/>
        </w:rPr>
        <w:t xml:space="preserve"> </w:t>
      </w:r>
      <w:r>
        <w:t>от лице, което представлява участника по пълномощие, в еЕЕДОП се посочва информация относно</w:t>
      </w:r>
      <w:r>
        <w:rPr>
          <w:spacing w:val="1"/>
        </w:rPr>
        <w:t xml:space="preserve"> </w:t>
      </w:r>
      <w:r>
        <w:t>представителната</w:t>
      </w:r>
      <w:r>
        <w:rPr>
          <w:spacing w:val="-1"/>
        </w:rPr>
        <w:t xml:space="preserve"> </w:t>
      </w:r>
      <w:r>
        <w:t>му власт.</w:t>
      </w:r>
    </w:p>
    <w:p w:rsidR="008A16A2" w:rsidRDefault="008A16A2">
      <w:pPr>
        <w:pStyle w:val="a3"/>
        <w:spacing w:before="4"/>
        <w:ind w:left="0"/>
        <w:jc w:val="left"/>
      </w:pPr>
    </w:p>
    <w:p w:rsidR="008A16A2" w:rsidRDefault="00F5243E">
      <w:pPr>
        <w:pStyle w:val="1"/>
        <w:numPr>
          <w:ilvl w:val="0"/>
          <w:numId w:val="7"/>
        </w:numPr>
        <w:tabs>
          <w:tab w:val="left" w:pos="975"/>
        </w:tabs>
        <w:spacing w:before="1"/>
        <w:ind w:left="974" w:hanging="316"/>
        <w:jc w:val="both"/>
      </w:pPr>
      <w:r>
        <w:rPr>
          <w:u w:val="thick"/>
        </w:rPr>
        <w:t>Основания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за</w:t>
      </w:r>
      <w:r>
        <w:rPr>
          <w:spacing w:val="-2"/>
          <w:u w:val="thick"/>
        </w:rPr>
        <w:t xml:space="preserve"> </w:t>
      </w:r>
      <w:r>
        <w:rPr>
          <w:u w:val="thick"/>
        </w:rPr>
        <w:t>отстраняване:</w:t>
      </w:r>
    </w:p>
    <w:p w:rsidR="008A16A2" w:rsidRDefault="00F5243E">
      <w:pPr>
        <w:pStyle w:val="a5"/>
        <w:numPr>
          <w:ilvl w:val="1"/>
          <w:numId w:val="7"/>
        </w:numPr>
        <w:tabs>
          <w:tab w:val="left" w:pos="1306"/>
        </w:tabs>
        <w:ind w:right="116" w:firstLine="559"/>
        <w:jc w:val="both"/>
        <w:rPr>
          <w:sz w:val="24"/>
        </w:rPr>
      </w:pPr>
      <w:r>
        <w:rPr>
          <w:sz w:val="24"/>
        </w:rPr>
        <w:t>Изисквания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относно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състояние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участниците:</w:t>
      </w:r>
      <w:r>
        <w:rPr>
          <w:spacing w:val="1"/>
          <w:sz w:val="24"/>
        </w:rPr>
        <w:t xml:space="preserve"> </w:t>
      </w:r>
      <w:r>
        <w:rPr>
          <w:sz w:val="24"/>
        </w:rPr>
        <w:t>Възложителят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отстранява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поръчката участник, за когото е налице някое от следните основания за отстраняване,</w:t>
      </w:r>
      <w:r>
        <w:rPr>
          <w:spacing w:val="1"/>
          <w:sz w:val="24"/>
        </w:rPr>
        <w:t xml:space="preserve"> </w:t>
      </w:r>
      <w:r>
        <w:rPr>
          <w:sz w:val="24"/>
        </w:rPr>
        <w:t>посочени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чл.</w:t>
      </w:r>
      <w:r>
        <w:rPr>
          <w:spacing w:val="-1"/>
          <w:sz w:val="24"/>
        </w:rPr>
        <w:t xml:space="preserve"> </w:t>
      </w:r>
      <w:r>
        <w:rPr>
          <w:sz w:val="24"/>
        </w:rPr>
        <w:t>54, ал.</w:t>
      </w:r>
      <w:r>
        <w:rPr>
          <w:spacing w:val="-2"/>
          <w:sz w:val="24"/>
        </w:rPr>
        <w:t xml:space="preserve"> </w:t>
      </w:r>
      <w:r>
        <w:rPr>
          <w:sz w:val="24"/>
        </w:rPr>
        <w:t>1 от ЗОП</w:t>
      </w:r>
      <w:r>
        <w:rPr>
          <w:spacing w:val="-1"/>
          <w:sz w:val="24"/>
        </w:rPr>
        <w:t xml:space="preserve"> </w:t>
      </w:r>
      <w:r>
        <w:rPr>
          <w:sz w:val="24"/>
        </w:rPr>
        <w:t>и чл.</w:t>
      </w:r>
      <w:r>
        <w:rPr>
          <w:spacing w:val="-2"/>
          <w:sz w:val="24"/>
        </w:rPr>
        <w:t xml:space="preserve"> </w:t>
      </w:r>
      <w:r>
        <w:rPr>
          <w:sz w:val="24"/>
        </w:rPr>
        <w:t>55, ал.</w:t>
      </w:r>
      <w:r>
        <w:rPr>
          <w:spacing w:val="-1"/>
          <w:sz w:val="24"/>
        </w:rPr>
        <w:t xml:space="preserve"> </w:t>
      </w:r>
      <w:r>
        <w:rPr>
          <w:sz w:val="24"/>
        </w:rPr>
        <w:t>1, т.</w:t>
      </w:r>
      <w:r>
        <w:rPr>
          <w:spacing w:val="-1"/>
          <w:sz w:val="24"/>
        </w:rPr>
        <w:t xml:space="preserve"> </w:t>
      </w:r>
      <w:r>
        <w:rPr>
          <w:sz w:val="24"/>
        </w:rPr>
        <w:t>1 от ЗОП,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именно:</w:t>
      </w:r>
    </w:p>
    <w:p w:rsidR="008A16A2" w:rsidRDefault="00F5243E">
      <w:pPr>
        <w:pStyle w:val="a5"/>
        <w:numPr>
          <w:ilvl w:val="2"/>
          <w:numId w:val="7"/>
        </w:numPr>
        <w:tabs>
          <w:tab w:val="left" w:pos="1354"/>
        </w:tabs>
        <w:ind w:right="116" w:firstLine="559"/>
        <w:jc w:val="both"/>
        <w:rPr>
          <w:sz w:val="24"/>
        </w:rPr>
      </w:pPr>
      <w:r>
        <w:rPr>
          <w:sz w:val="24"/>
        </w:rPr>
        <w:t>е осъден с влязла в сила присъда за престъпление по чл. 108а, чл. 159а - 159г, чл. 172, чл.</w:t>
      </w:r>
      <w:r>
        <w:rPr>
          <w:spacing w:val="1"/>
          <w:sz w:val="24"/>
        </w:rPr>
        <w:t xml:space="preserve"> </w:t>
      </w:r>
      <w:r>
        <w:rPr>
          <w:sz w:val="24"/>
        </w:rPr>
        <w:t>192а, чл. 194 - 217, чл. 219 - 252, чл. 253 - 260, чл. 301 - 307, чл. 321, 321а и чл. 352 - 353е от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Наказателния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1"/>
          <w:sz w:val="24"/>
        </w:rPr>
        <w:t xml:space="preserve"> </w:t>
      </w:r>
      <w:r>
        <w:rPr>
          <w:sz w:val="24"/>
        </w:rPr>
        <w:t>(чл.</w:t>
      </w:r>
      <w:r>
        <w:rPr>
          <w:spacing w:val="-1"/>
          <w:sz w:val="24"/>
        </w:rPr>
        <w:t xml:space="preserve"> </w:t>
      </w:r>
      <w:r>
        <w:rPr>
          <w:sz w:val="24"/>
        </w:rPr>
        <w:t>54, ал.</w:t>
      </w:r>
      <w:r>
        <w:rPr>
          <w:spacing w:val="-1"/>
          <w:sz w:val="24"/>
        </w:rPr>
        <w:t xml:space="preserve"> </w:t>
      </w:r>
      <w:r>
        <w:rPr>
          <w:sz w:val="24"/>
        </w:rPr>
        <w:t>1, т. 1</w:t>
      </w:r>
      <w:r>
        <w:rPr>
          <w:spacing w:val="-1"/>
          <w:sz w:val="24"/>
        </w:rPr>
        <w:t xml:space="preserve"> </w:t>
      </w:r>
      <w:r>
        <w:rPr>
          <w:sz w:val="24"/>
        </w:rPr>
        <w:t>от ЗОП);</w:t>
      </w:r>
    </w:p>
    <w:p w:rsidR="008A16A2" w:rsidRDefault="00F5243E">
      <w:pPr>
        <w:pStyle w:val="a5"/>
        <w:numPr>
          <w:ilvl w:val="2"/>
          <w:numId w:val="7"/>
        </w:numPr>
        <w:tabs>
          <w:tab w:val="left" w:pos="1344"/>
        </w:tabs>
        <w:ind w:right="113" w:firstLine="559"/>
        <w:jc w:val="both"/>
        <w:rPr>
          <w:sz w:val="24"/>
        </w:rPr>
      </w:pPr>
      <w:r>
        <w:rPr>
          <w:sz w:val="24"/>
        </w:rPr>
        <w:t>е осъден с влязла в сила присъда за престъпление, аналогично на тези, посочени в т.</w:t>
      </w:r>
      <w:r>
        <w:rPr>
          <w:spacing w:val="1"/>
          <w:sz w:val="24"/>
        </w:rPr>
        <w:t xml:space="preserve"> </w:t>
      </w:r>
      <w:r>
        <w:rPr>
          <w:sz w:val="24"/>
        </w:rPr>
        <w:t>2.1.1.,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</w:t>
      </w:r>
      <w:r>
        <w:rPr>
          <w:spacing w:val="-1"/>
          <w:sz w:val="24"/>
        </w:rPr>
        <w:t xml:space="preserve"> </w:t>
      </w:r>
      <w:r>
        <w:rPr>
          <w:sz w:val="24"/>
        </w:rPr>
        <w:t>държава</w:t>
      </w:r>
      <w:r>
        <w:rPr>
          <w:spacing w:val="1"/>
          <w:sz w:val="24"/>
        </w:rPr>
        <w:t xml:space="preserve"> </w:t>
      </w:r>
      <w:r>
        <w:rPr>
          <w:sz w:val="24"/>
        </w:rPr>
        <w:t>-членка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трета страна</w:t>
      </w:r>
      <w:r>
        <w:rPr>
          <w:spacing w:val="-1"/>
          <w:sz w:val="24"/>
        </w:rPr>
        <w:t xml:space="preserve"> </w:t>
      </w:r>
      <w:r>
        <w:rPr>
          <w:sz w:val="24"/>
        </w:rPr>
        <w:t>(чл.</w:t>
      </w:r>
      <w:r>
        <w:rPr>
          <w:spacing w:val="-2"/>
          <w:sz w:val="24"/>
        </w:rPr>
        <w:t xml:space="preserve"> </w:t>
      </w:r>
      <w:r>
        <w:rPr>
          <w:sz w:val="24"/>
        </w:rPr>
        <w:t>54, ал.</w:t>
      </w:r>
      <w:r>
        <w:rPr>
          <w:spacing w:val="-1"/>
          <w:sz w:val="24"/>
        </w:rPr>
        <w:t xml:space="preserve"> </w:t>
      </w:r>
      <w:r>
        <w:rPr>
          <w:sz w:val="24"/>
        </w:rPr>
        <w:t>1, т. 2</w:t>
      </w:r>
      <w:r>
        <w:rPr>
          <w:spacing w:val="-1"/>
          <w:sz w:val="24"/>
        </w:rPr>
        <w:t xml:space="preserve"> </w:t>
      </w:r>
      <w:r>
        <w:rPr>
          <w:sz w:val="24"/>
        </w:rPr>
        <w:t>от ЗОП);</w:t>
      </w:r>
    </w:p>
    <w:p w:rsidR="008A16A2" w:rsidRDefault="00F5243E">
      <w:pPr>
        <w:pStyle w:val="a5"/>
        <w:numPr>
          <w:ilvl w:val="2"/>
          <w:numId w:val="7"/>
        </w:numPr>
        <w:tabs>
          <w:tab w:val="left" w:pos="1356"/>
        </w:tabs>
        <w:ind w:right="121" w:firstLine="559"/>
        <w:jc w:val="both"/>
        <w:rPr>
          <w:sz w:val="24"/>
        </w:rPr>
      </w:pPr>
      <w:r>
        <w:rPr>
          <w:sz w:val="24"/>
        </w:rPr>
        <w:t>има задължения за данъци и задължителни осигурителни вноски по смисъла на чл. 162,</w:t>
      </w:r>
      <w:r>
        <w:rPr>
          <w:spacing w:val="1"/>
          <w:sz w:val="24"/>
        </w:rPr>
        <w:t xml:space="preserve"> </w:t>
      </w:r>
      <w:r>
        <w:rPr>
          <w:sz w:val="24"/>
        </w:rPr>
        <w:t>ал. 2, т. 1 от Данъчно-осигурителния процесуален кодекс и лихвите по тях към държавата или към</w:t>
      </w:r>
      <w:r>
        <w:rPr>
          <w:spacing w:val="1"/>
          <w:sz w:val="24"/>
        </w:rPr>
        <w:t xml:space="preserve"> </w:t>
      </w:r>
      <w:r>
        <w:rPr>
          <w:sz w:val="24"/>
        </w:rPr>
        <w:t>общината по седалището на възложителя и на кандидата или участника, или аналогични задължения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съгласно законодателството на държавата, в която кандидатът или участникът е установен, доказани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влязъл в</w:t>
      </w:r>
      <w:r>
        <w:rPr>
          <w:spacing w:val="-1"/>
          <w:sz w:val="24"/>
        </w:rPr>
        <w:t xml:space="preserve"> </w:t>
      </w:r>
      <w:r>
        <w:rPr>
          <w:sz w:val="24"/>
        </w:rPr>
        <w:t>сила</w:t>
      </w:r>
      <w:r>
        <w:rPr>
          <w:spacing w:val="-2"/>
          <w:sz w:val="24"/>
        </w:rPr>
        <w:t xml:space="preserve"> </w:t>
      </w:r>
      <w:r>
        <w:rPr>
          <w:sz w:val="24"/>
        </w:rPr>
        <w:t>акт на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компетентен орган</w:t>
      </w:r>
      <w:r>
        <w:rPr>
          <w:spacing w:val="-1"/>
          <w:sz w:val="24"/>
        </w:rPr>
        <w:t xml:space="preserve"> </w:t>
      </w:r>
      <w:r>
        <w:rPr>
          <w:sz w:val="24"/>
        </w:rPr>
        <w:t>(чл.</w:t>
      </w:r>
      <w:r>
        <w:rPr>
          <w:spacing w:val="-1"/>
          <w:sz w:val="24"/>
        </w:rPr>
        <w:t xml:space="preserve"> </w:t>
      </w:r>
      <w:r>
        <w:rPr>
          <w:sz w:val="24"/>
        </w:rPr>
        <w:t>54, ал.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т. 3 от</w:t>
      </w:r>
      <w:r>
        <w:rPr>
          <w:spacing w:val="3"/>
          <w:sz w:val="24"/>
        </w:rPr>
        <w:t xml:space="preserve"> </w:t>
      </w:r>
      <w:r>
        <w:rPr>
          <w:sz w:val="24"/>
        </w:rPr>
        <w:t>ЗОП);</w:t>
      </w:r>
    </w:p>
    <w:p w:rsidR="008A16A2" w:rsidRDefault="00F5243E">
      <w:pPr>
        <w:pStyle w:val="a5"/>
        <w:numPr>
          <w:ilvl w:val="2"/>
          <w:numId w:val="7"/>
        </w:numPr>
        <w:tabs>
          <w:tab w:val="left" w:pos="1342"/>
        </w:tabs>
        <w:ind w:left="1341" w:hanging="683"/>
        <w:jc w:val="both"/>
        <w:rPr>
          <w:sz w:val="24"/>
        </w:rPr>
      </w:pP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налице</w:t>
      </w:r>
      <w:r>
        <w:rPr>
          <w:spacing w:val="-2"/>
          <w:sz w:val="24"/>
        </w:rPr>
        <w:t xml:space="preserve"> </w:t>
      </w:r>
      <w:r>
        <w:rPr>
          <w:sz w:val="24"/>
        </w:rPr>
        <w:t>неравнопоставеност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случаите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чл.</w:t>
      </w:r>
      <w:r>
        <w:rPr>
          <w:spacing w:val="1"/>
          <w:sz w:val="24"/>
        </w:rPr>
        <w:t xml:space="preserve"> </w:t>
      </w:r>
      <w:r>
        <w:rPr>
          <w:sz w:val="24"/>
        </w:rPr>
        <w:t>44,</w:t>
      </w:r>
      <w:r>
        <w:rPr>
          <w:spacing w:val="-2"/>
          <w:sz w:val="24"/>
        </w:rPr>
        <w:t xml:space="preserve"> </w:t>
      </w:r>
      <w:r>
        <w:rPr>
          <w:sz w:val="24"/>
        </w:rPr>
        <w:t>ал.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ЗОП;</w:t>
      </w:r>
    </w:p>
    <w:p w:rsidR="008A16A2" w:rsidRDefault="00F5243E">
      <w:pPr>
        <w:pStyle w:val="a5"/>
        <w:numPr>
          <w:ilvl w:val="2"/>
          <w:numId w:val="7"/>
        </w:numPr>
        <w:tabs>
          <w:tab w:val="left" w:pos="1342"/>
        </w:tabs>
        <w:ind w:left="1341" w:hanging="683"/>
        <w:jc w:val="both"/>
        <w:rPr>
          <w:sz w:val="24"/>
        </w:rPr>
      </w:pP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установено,</w:t>
      </w:r>
      <w:r>
        <w:rPr>
          <w:spacing w:val="-1"/>
          <w:sz w:val="24"/>
        </w:rPr>
        <w:t xml:space="preserve"> </w:t>
      </w:r>
      <w:r>
        <w:rPr>
          <w:sz w:val="24"/>
        </w:rPr>
        <w:t>че:</w:t>
      </w:r>
    </w:p>
    <w:p w:rsidR="008A16A2" w:rsidRDefault="00F5243E">
      <w:pPr>
        <w:pStyle w:val="a3"/>
        <w:ind w:right="114" w:firstLine="559"/>
      </w:pPr>
      <w:r>
        <w:t>а)</w:t>
      </w:r>
      <w:r>
        <w:rPr>
          <w:spacing w:val="1"/>
        </w:rPr>
        <w:t xml:space="preserve"> </w:t>
      </w:r>
      <w:r>
        <w:t>е представил документ с невярно съдържание, с който се доказва декларираната липса на</w:t>
      </w:r>
      <w:r>
        <w:rPr>
          <w:spacing w:val="1"/>
        </w:rPr>
        <w:t xml:space="preserve"> </w:t>
      </w:r>
      <w:r>
        <w:t>основания за отстраняване или декларираното изпълнение на критериите за подбор (чл. 54, ал. 1, т. 5,</w:t>
      </w:r>
      <w:r>
        <w:rPr>
          <w:spacing w:val="-57"/>
        </w:rPr>
        <w:t xml:space="preserve"> </w:t>
      </w:r>
      <w:r>
        <w:t>б „а“</w:t>
      </w:r>
      <w:r>
        <w:rPr>
          <w:spacing w:val="-2"/>
        </w:rPr>
        <w:t xml:space="preserve"> </w:t>
      </w:r>
      <w:r>
        <w:t>от ЗОП);</w:t>
      </w:r>
    </w:p>
    <w:p w:rsidR="008A16A2" w:rsidRDefault="00F5243E">
      <w:pPr>
        <w:pStyle w:val="a3"/>
        <w:ind w:left="239" w:right="123" w:firstLine="420"/>
      </w:pPr>
      <w:r>
        <w:t>б)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предоставил</w:t>
      </w:r>
      <w:r>
        <w:rPr>
          <w:spacing w:val="1"/>
        </w:rPr>
        <w:t xml:space="preserve"> </w:t>
      </w:r>
      <w:r>
        <w:t>изискваща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свързана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удостоверяване</w:t>
      </w:r>
      <w:r>
        <w:rPr>
          <w:spacing w:val="60"/>
        </w:rPr>
        <w:t xml:space="preserve"> </w:t>
      </w:r>
      <w:r>
        <w:t>липсата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основания за отстраняване или изпълнението на критериите за подбор (чл. 54, ал. 1, т. 5, б „б“ от</w:t>
      </w:r>
      <w:r>
        <w:rPr>
          <w:spacing w:val="1"/>
        </w:rPr>
        <w:t xml:space="preserve"> </w:t>
      </w:r>
      <w:r>
        <w:t>ЗОП);</w:t>
      </w:r>
    </w:p>
    <w:p w:rsidR="008A16A2" w:rsidRDefault="00F5243E">
      <w:pPr>
        <w:pStyle w:val="a5"/>
        <w:numPr>
          <w:ilvl w:val="2"/>
          <w:numId w:val="7"/>
        </w:numPr>
        <w:tabs>
          <w:tab w:val="left" w:pos="1356"/>
        </w:tabs>
        <w:ind w:right="115" w:firstLine="559"/>
        <w:jc w:val="both"/>
        <w:rPr>
          <w:sz w:val="24"/>
        </w:rPr>
      </w:pP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установено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влязло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наказателно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съдебно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 на чл. 61, ал.1, чл. 62, ал.1 или ал. 3, чл. 63, ал. 1 или ал. 2, чл. 118, чл.128, чл.228, ал.З,</w:t>
      </w:r>
      <w:r>
        <w:rPr>
          <w:spacing w:val="1"/>
          <w:sz w:val="24"/>
        </w:rPr>
        <w:t xml:space="preserve"> </w:t>
      </w:r>
      <w:r>
        <w:rPr>
          <w:sz w:val="24"/>
        </w:rPr>
        <w:t>чл.245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чл.301-305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чл.</w:t>
      </w:r>
      <w:r>
        <w:rPr>
          <w:spacing w:val="1"/>
          <w:sz w:val="24"/>
        </w:rPr>
        <w:t xml:space="preserve"> </w:t>
      </w:r>
      <w:r>
        <w:rPr>
          <w:sz w:val="24"/>
        </w:rPr>
        <w:t>13,</w:t>
      </w:r>
      <w:r>
        <w:rPr>
          <w:spacing w:val="1"/>
          <w:sz w:val="24"/>
        </w:rPr>
        <w:t xml:space="preserve"> </w:t>
      </w:r>
      <w:r>
        <w:rPr>
          <w:sz w:val="24"/>
        </w:rPr>
        <w:t>ал.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трудовата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трудовата мобилност и на аналогични задължения, установени с акт на компетентен орган, съгласно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законодателството на държавата, в която кандидатът или участникът е установен (чл. 54, ал. 1, т. 6 от</w:t>
      </w:r>
      <w:r>
        <w:rPr>
          <w:spacing w:val="-57"/>
          <w:sz w:val="24"/>
        </w:rPr>
        <w:t xml:space="preserve"> </w:t>
      </w:r>
      <w:r>
        <w:rPr>
          <w:sz w:val="24"/>
        </w:rPr>
        <w:t>ЗОП);</w:t>
      </w:r>
    </w:p>
    <w:p w:rsidR="008A16A2" w:rsidRDefault="00F5243E">
      <w:pPr>
        <w:pStyle w:val="a5"/>
        <w:numPr>
          <w:ilvl w:val="2"/>
          <w:numId w:val="7"/>
        </w:numPr>
        <w:tabs>
          <w:tab w:val="left" w:pos="1344"/>
        </w:tabs>
        <w:ind w:right="115" w:firstLine="559"/>
        <w:jc w:val="both"/>
        <w:rPr>
          <w:sz w:val="24"/>
        </w:rPr>
      </w:pPr>
      <w:r>
        <w:rPr>
          <w:sz w:val="24"/>
        </w:rPr>
        <w:t>е налице конфликт на интереси, който не може да бъде отстранен (чл. 54, ал. 1, т. 7 от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ЗОП);</w:t>
      </w:r>
    </w:p>
    <w:p w:rsidR="008A16A2" w:rsidRDefault="00F5243E">
      <w:pPr>
        <w:pStyle w:val="a5"/>
        <w:numPr>
          <w:ilvl w:val="2"/>
          <w:numId w:val="7"/>
        </w:numPr>
        <w:tabs>
          <w:tab w:val="left" w:pos="1354"/>
        </w:tabs>
        <w:ind w:right="118" w:firstLine="559"/>
        <w:jc w:val="both"/>
        <w:rPr>
          <w:sz w:val="24"/>
        </w:rPr>
      </w:pPr>
      <w:r>
        <w:rPr>
          <w:sz w:val="24"/>
        </w:rPr>
        <w:t>е обявен в несъстоятелност или е в производство по несъстоятелност, или е в 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по ликвидация, или е сключил извънсъдебно споразумение с кредиторите си по смисъла на чл. 740 от</w:t>
      </w:r>
      <w:r>
        <w:rPr>
          <w:spacing w:val="-57"/>
          <w:sz w:val="24"/>
        </w:rPr>
        <w:t xml:space="preserve"> </w:t>
      </w:r>
      <w:r>
        <w:rPr>
          <w:sz w:val="24"/>
        </w:rPr>
        <w:t>Търговския закон, или е преустановил дейността си, а в случай, че кандидатът или участникът е</w:t>
      </w:r>
      <w:r>
        <w:rPr>
          <w:spacing w:val="1"/>
          <w:sz w:val="24"/>
        </w:rPr>
        <w:t xml:space="preserve"> </w:t>
      </w:r>
      <w:r>
        <w:rPr>
          <w:sz w:val="24"/>
        </w:rPr>
        <w:t>чуждестранно лице - се намира в подобно положение, произтичащо от сходна процедура, съгласно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законодателството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държавата,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която</w:t>
      </w:r>
      <w:r>
        <w:rPr>
          <w:spacing w:val="-1"/>
          <w:sz w:val="24"/>
        </w:rPr>
        <w:t xml:space="preserve"> </w:t>
      </w:r>
      <w:r>
        <w:rPr>
          <w:sz w:val="24"/>
        </w:rPr>
        <w:t>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установен (чл.</w:t>
      </w:r>
      <w:r>
        <w:rPr>
          <w:spacing w:val="-2"/>
          <w:sz w:val="24"/>
        </w:rPr>
        <w:t xml:space="preserve"> </w:t>
      </w:r>
      <w:r>
        <w:rPr>
          <w:sz w:val="24"/>
        </w:rPr>
        <w:t>55, ал.</w:t>
      </w:r>
      <w:r>
        <w:rPr>
          <w:spacing w:val="-2"/>
          <w:sz w:val="24"/>
        </w:rPr>
        <w:t xml:space="preserve"> </w:t>
      </w:r>
      <w:r>
        <w:rPr>
          <w:sz w:val="24"/>
        </w:rPr>
        <w:t>1, т.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от ЗОП).</w:t>
      </w:r>
    </w:p>
    <w:p w:rsidR="008A16A2" w:rsidRDefault="008A16A2">
      <w:pPr>
        <w:pStyle w:val="a3"/>
        <w:spacing w:before="8"/>
        <w:ind w:left="0"/>
        <w:jc w:val="left"/>
        <w:rPr>
          <w:sz w:val="22"/>
        </w:rPr>
      </w:pPr>
    </w:p>
    <w:p w:rsidR="008A16A2" w:rsidRDefault="00F5243E">
      <w:pPr>
        <w:pStyle w:val="a3"/>
        <w:ind w:right="113" w:firstLine="581"/>
      </w:pPr>
      <w:r>
        <w:rPr>
          <w:b/>
          <w:i/>
        </w:rPr>
        <w:t xml:space="preserve">Забележка: </w:t>
      </w:r>
      <w:r>
        <w:t>Основанията на т. 2.1.1., т. 2.1.2. и 2.1.7. се отнасят до лицата, които представляват</w:t>
      </w:r>
      <w:r>
        <w:rPr>
          <w:spacing w:val="-57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кандидата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членовете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неговите</w:t>
      </w:r>
      <w:r>
        <w:rPr>
          <w:spacing w:val="1"/>
        </w:rPr>
        <w:t xml:space="preserve"> </w:t>
      </w:r>
      <w:r>
        <w:t>управителни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надзорни</w:t>
      </w:r>
      <w:r>
        <w:rPr>
          <w:spacing w:val="1"/>
        </w:rPr>
        <w:t xml:space="preserve"> </w:t>
      </w:r>
      <w:r>
        <w:t>органи</w:t>
      </w:r>
      <w:r>
        <w:rPr>
          <w:spacing w:val="1"/>
        </w:rPr>
        <w:t xml:space="preserve"> </w:t>
      </w:r>
      <w:r>
        <w:t>съгласно</w:t>
      </w:r>
      <w:r>
        <w:rPr>
          <w:spacing w:val="1"/>
        </w:rPr>
        <w:t xml:space="preserve"> </w:t>
      </w:r>
      <w:r>
        <w:t>регистъра,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който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вписан</w:t>
      </w:r>
      <w:r>
        <w:rPr>
          <w:spacing w:val="1"/>
        </w:rPr>
        <w:t xml:space="preserve"> </w:t>
      </w:r>
      <w:r>
        <w:t>участникът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кандидатът,</w:t>
      </w:r>
      <w:r>
        <w:rPr>
          <w:spacing w:val="1"/>
        </w:rPr>
        <w:t xml:space="preserve"> </w:t>
      </w:r>
      <w:r>
        <w:t>ако</w:t>
      </w:r>
      <w:r>
        <w:rPr>
          <w:spacing w:val="1"/>
        </w:rPr>
        <w:t xml:space="preserve"> </w:t>
      </w:r>
      <w:r>
        <w:t>има</w:t>
      </w:r>
      <w:r>
        <w:rPr>
          <w:spacing w:val="1"/>
        </w:rPr>
        <w:t xml:space="preserve"> </w:t>
      </w:r>
      <w:r>
        <w:t>такъв,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документите,</w:t>
      </w:r>
      <w:r>
        <w:rPr>
          <w:spacing w:val="1"/>
        </w:rPr>
        <w:t xml:space="preserve"> </w:t>
      </w:r>
      <w:r>
        <w:t>удостоверяващи правосубектността му. Когато в състава на тези органи участва юридическо лице,</w:t>
      </w:r>
      <w:r>
        <w:rPr>
          <w:spacing w:val="1"/>
        </w:rPr>
        <w:t xml:space="preserve"> </w:t>
      </w:r>
      <w:r>
        <w:t>основанията</w:t>
      </w:r>
      <w:r>
        <w:rPr>
          <w:spacing w:val="21"/>
        </w:rPr>
        <w:t xml:space="preserve"> </w:t>
      </w:r>
      <w:r>
        <w:t>се</w:t>
      </w:r>
      <w:r>
        <w:rPr>
          <w:spacing w:val="20"/>
        </w:rPr>
        <w:t xml:space="preserve"> </w:t>
      </w:r>
      <w:r>
        <w:t>отнасят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физическите</w:t>
      </w:r>
      <w:r>
        <w:rPr>
          <w:spacing w:val="21"/>
        </w:rPr>
        <w:t xml:space="preserve"> </w:t>
      </w:r>
      <w:r>
        <w:t>лица,</w:t>
      </w:r>
      <w:r>
        <w:rPr>
          <w:spacing w:val="19"/>
        </w:rPr>
        <w:t xml:space="preserve"> </w:t>
      </w:r>
      <w:r>
        <w:t>които</w:t>
      </w:r>
      <w:r>
        <w:rPr>
          <w:spacing w:val="22"/>
        </w:rPr>
        <w:t xml:space="preserve"> </w:t>
      </w:r>
      <w:r>
        <w:t>го</w:t>
      </w:r>
      <w:r>
        <w:rPr>
          <w:spacing w:val="19"/>
        </w:rPr>
        <w:t xml:space="preserve"> </w:t>
      </w:r>
      <w:r>
        <w:t>представляват</w:t>
      </w:r>
      <w:r>
        <w:rPr>
          <w:spacing w:val="22"/>
        </w:rPr>
        <w:t xml:space="preserve"> </w:t>
      </w:r>
      <w:r>
        <w:t>съгласно</w:t>
      </w:r>
      <w:r>
        <w:rPr>
          <w:spacing w:val="21"/>
        </w:rPr>
        <w:t xml:space="preserve"> </w:t>
      </w:r>
      <w:r>
        <w:t>регистъра,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който</w:t>
      </w:r>
      <w:r>
        <w:rPr>
          <w:spacing w:val="17"/>
        </w:rPr>
        <w:t xml:space="preserve"> </w:t>
      </w:r>
      <w:r>
        <w:t>е</w:t>
      </w:r>
    </w:p>
    <w:p w:rsidR="008A16A2" w:rsidRDefault="00F5243E">
      <w:pPr>
        <w:pStyle w:val="a3"/>
        <w:spacing w:before="78"/>
        <w:ind w:right="113"/>
      </w:pPr>
      <w:r>
        <w:t>вписано юридическото лице, ако има такъв,</w:t>
      </w:r>
      <w:r>
        <w:rPr>
          <w:spacing w:val="60"/>
        </w:rPr>
        <w:t xml:space="preserve"> </w:t>
      </w:r>
      <w:r>
        <w:t>или документите, удостоверяващи правосубектността</w:t>
      </w:r>
      <w:r>
        <w:rPr>
          <w:spacing w:val="1"/>
        </w:rPr>
        <w:t xml:space="preserve"> </w:t>
      </w:r>
      <w:r>
        <w:t>му. Когато кандидатът или участникът, или юридическото лице в състава на негов контролен или</w:t>
      </w:r>
      <w:r>
        <w:rPr>
          <w:spacing w:val="1"/>
        </w:rPr>
        <w:t xml:space="preserve"> </w:t>
      </w:r>
      <w:r>
        <w:t>управителен</w:t>
      </w:r>
      <w:r>
        <w:rPr>
          <w:spacing w:val="34"/>
        </w:rPr>
        <w:t xml:space="preserve"> </w:t>
      </w:r>
      <w:r>
        <w:t>орган</w:t>
      </w:r>
      <w:r>
        <w:rPr>
          <w:spacing w:val="34"/>
        </w:rPr>
        <w:t xml:space="preserve"> </w:t>
      </w:r>
      <w:r>
        <w:t>се</w:t>
      </w:r>
      <w:r>
        <w:rPr>
          <w:spacing w:val="30"/>
        </w:rPr>
        <w:t xml:space="preserve"> </w:t>
      </w:r>
      <w:r>
        <w:t>представлява</w:t>
      </w:r>
      <w:r>
        <w:rPr>
          <w:spacing w:val="33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физическо</w:t>
      </w:r>
      <w:r>
        <w:rPr>
          <w:spacing w:val="33"/>
        </w:rPr>
        <w:t xml:space="preserve"> </w:t>
      </w:r>
      <w:r>
        <w:t>лице</w:t>
      </w:r>
      <w:r>
        <w:rPr>
          <w:spacing w:val="30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пълномощие,</w:t>
      </w:r>
      <w:r>
        <w:rPr>
          <w:spacing w:val="33"/>
        </w:rPr>
        <w:t xml:space="preserve"> </w:t>
      </w:r>
      <w:r>
        <w:t>основанията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т.</w:t>
      </w:r>
      <w:r>
        <w:rPr>
          <w:spacing w:val="32"/>
        </w:rPr>
        <w:t xml:space="preserve"> </w:t>
      </w:r>
      <w:r>
        <w:t>2.1.1,</w:t>
      </w:r>
      <w:r>
        <w:rPr>
          <w:spacing w:val="33"/>
        </w:rPr>
        <w:t xml:space="preserve"> </w:t>
      </w:r>
      <w:r>
        <w:t>т.</w:t>
      </w:r>
    </w:p>
    <w:p w:rsidR="008A16A2" w:rsidRDefault="00F5243E">
      <w:pPr>
        <w:pStyle w:val="a3"/>
        <w:spacing w:before="1"/>
      </w:pPr>
      <w:r>
        <w:t>2.1.2.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2.1.7.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отнасят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това</w:t>
      </w:r>
      <w:r>
        <w:rPr>
          <w:spacing w:val="-1"/>
        </w:rPr>
        <w:t xml:space="preserve"> </w:t>
      </w:r>
      <w:r>
        <w:t>физическо</w:t>
      </w:r>
      <w:r>
        <w:rPr>
          <w:spacing w:val="-4"/>
        </w:rPr>
        <w:t xml:space="preserve"> </w:t>
      </w:r>
      <w:r>
        <w:t>лице.</w:t>
      </w:r>
    </w:p>
    <w:p w:rsidR="008A16A2" w:rsidRDefault="00F5243E">
      <w:pPr>
        <w:pStyle w:val="a3"/>
        <w:ind w:right="114" w:firstLine="581"/>
      </w:pPr>
      <w:r>
        <w:t>Възложителят отстранява от участие в поръчката участник, който е обединение от физически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юридически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когато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обединението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налице</w:t>
      </w:r>
      <w:r>
        <w:rPr>
          <w:spacing w:val="1"/>
        </w:rPr>
        <w:t xml:space="preserve"> </w:t>
      </w:r>
      <w:r>
        <w:t>някое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основанията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отстраняване.</w:t>
      </w:r>
    </w:p>
    <w:p w:rsidR="008A16A2" w:rsidRDefault="00F5243E">
      <w:pPr>
        <w:pStyle w:val="a3"/>
        <w:ind w:right="113" w:firstLine="581"/>
      </w:pPr>
      <w:r>
        <w:t>Основанията за отстраняване по т. 2.1.1. и т. 2.1.2. (чл. 54, ал. 1, т. 1 и т. 2 от ЗОП) по-горе се</w:t>
      </w:r>
      <w:r>
        <w:rPr>
          <w:spacing w:val="1"/>
        </w:rPr>
        <w:t xml:space="preserve"> </w:t>
      </w:r>
      <w:r>
        <w:t>прилагат до изтичане на пет години от влизането в сила на присъдата, освен ако в присъдата е</w:t>
      </w:r>
      <w:r>
        <w:rPr>
          <w:spacing w:val="1"/>
        </w:rPr>
        <w:t xml:space="preserve"> </w:t>
      </w:r>
      <w:r>
        <w:t>посочен</w:t>
      </w:r>
      <w:r>
        <w:rPr>
          <w:spacing w:val="11"/>
        </w:rPr>
        <w:t xml:space="preserve"> </w:t>
      </w:r>
      <w:r>
        <w:t>друг</w:t>
      </w:r>
      <w:r>
        <w:rPr>
          <w:spacing w:val="11"/>
        </w:rPr>
        <w:t xml:space="preserve"> </w:t>
      </w:r>
      <w:r>
        <w:t>срок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наказанието,</w:t>
      </w:r>
      <w:r>
        <w:rPr>
          <w:spacing w:val="11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тези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т.</w:t>
      </w:r>
      <w:r>
        <w:rPr>
          <w:spacing w:val="10"/>
        </w:rPr>
        <w:t xml:space="preserve"> </w:t>
      </w:r>
      <w:r>
        <w:t>2.1.5.,</w:t>
      </w:r>
      <w:r>
        <w:rPr>
          <w:spacing w:val="10"/>
        </w:rPr>
        <w:t xml:space="preserve"> </w:t>
      </w:r>
      <w:r>
        <w:t>б.</w:t>
      </w:r>
      <w:r>
        <w:rPr>
          <w:spacing w:val="11"/>
        </w:rPr>
        <w:t xml:space="preserve"> </w:t>
      </w:r>
      <w:r>
        <w:t>„а“</w:t>
      </w:r>
      <w:r>
        <w:rPr>
          <w:spacing w:val="9"/>
        </w:rPr>
        <w:t xml:space="preserve"> </w:t>
      </w:r>
      <w:r>
        <w:t>(чл.</w:t>
      </w:r>
      <w:r>
        <w:rPr>
          <w:spacing w:val="10"/>
        </w:rPr>
        <w:t xml:space="preserve"> </w:t>
      </w:r>
      <w:r>
        <w:t>54,</w:t>
      </w:r>
      <w:r>
        <w:rPr>
          <w:spacing w:val="13"/>
        </w:rPr>
        <w:t xml:space="preserve"> </w:t>
      </w:r>
      <w:r>
        <w:t>ал.</w:t>
      </w:r>
      <w:r>
        <w:rPr>
          <w:spacing w:val="10"/>
        </w:rPr>
        <w:t xml:space="preserve"> </w:t>
      </w:r>
      <w:r>
        <w:t>1,</w:t>
      </w:r>
      <w:r>
        <w:rPr>
          <w:spacing w:val="10"/>
        </w:rPr>
        <w:t xml:space="preserve"> </w:t>
      </w:r>
      <w:r>
        <w:t>т.</w:t>
      </w:r>
      <w:r>
        <w:rPr>
          <w:spacing w:val="11"/>
        </w:rPr>
        <w:t xml:space="preserve"> </w:t>
      </w:r>
      <w:r>
        <w:t>5,</w:t>
      </w:r>
      <w:r>
        <w:rPr>
          <w:spacing w:val="10"/>
        </w:rPr>
        <w:t xml:space="preserve"> </w:t>
      </w:r>
      <w:r>
        <w:t>буква</w:t>
      </w:r>
      <w:r>
        <w:rPr>
          <w:spacing w:val="10"/>
        </w:rPr>
        <w:t xml:space="preserve"> </w:t>
      </w:r>
      <w:r>
        <w:t>„а“</w:t>
      </w:r>
      <w:r>
        <w:rPr>
          <w:spacing w:val="9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ЗОП)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т.</w:t>
      </w:r>
    </w:p>
    <w:p w:rsidR="008A16A2" w:rsidRDefault="00F5243E">
      <w:pPr>
        <w:pStyle w:val="a3"/>
        <w:ind w:right="115"/>
      </w:pPr>
      <w:r>
        <w:t>2.1.6.</w:t>
      </w:r>
      <w:r>
        <w:rPr>
          <w:spacing w:val="1"/>
        </w:rPr>
        <w:t xml:space="preserve"> </w:t>
      </w:r>
      <w:r>
        <w:t>(чл.</w:t>
      </w:r>
      <w:r>
        <w:rPr>
          <w:spacing w:val="1"/>
        </w:rPr>
        <w:t xml:space="preserve"> </w:t>
      </w:r>
      <w:r>
        <w:t>54,</w:t>
      </w:r>
      <w:r>
        <w:rPr>
          <w:spacing w:val="1"/>
        </w:rPr>
        <w:t xml:space="preserve"> </w:t>
      </w:r>
      <w:r>
        <w:t>ал.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ЗОП)-три</w:t>
      </w:r>
      <w:r>
        <w:rPr>
          <w:spacing w:val="1"/>
        </w:rPr>
        <w:t xml:space="preserve"> </w:t>
      </w:r>
      <w:r>
        <w:t>години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датата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влизането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възложителя, с което кандидатът или участникът е отстранен за наличие на обстоятелствата или</w:t>
      </w:r>
      <w:r>
        <w:rPr>
          <w:spacing w:val="1"/>
        </w:rPr>
        <w:t xml:space="preserve"> </w:t>
      </w:r>
      <w:r>
        <w:t>влизането в сила на акт на компетентен орган, с който е установено наличието на обстоятелствата,</w:t>
      </w:r>
      <w:r>
        <w:rPr>
          <w:spacing w:val="1"/>
        </w:rPr>
        <w:t xml:space="preserve"> </w:t>
      </w:r>
      <w:r>
        <w:t>освен</w:t>
      </w:r>
      <w:r>
        <w:rPr>
          <w:spacing w:val="-1"/>
        </w:rPr>
        <w:t xml:space="preserve"> </w:t>
      </w:r>
      <w:r>
        <w:t>ако в</w:t>
      </w:r>
      <w:r>
        <w:rPr>
          <w:spacing w:val="-1"/>
        </w:rPr>
        <w:t xml:space="preserve"> </w:t>
      </w:r>
      <w:r>
        <w:t>акта е</w:t>
      </w:r>
      <w:r>
        <w:rPr>
          <w:spacing w:val="-2"/>
        </w:rPr>
        <w:t xml:space="preserve"> </w:t>
      </w:r>
      <w:r>
        <w:t>посочен друг срок.</w:t>
      </w:r>
    </w:p>
    <w:p w:rsidR="008A16A2" w:rsidRDefault="00F5243E">
      <w:pPr>
        <w:ind w:left="100" w:right="114" w:firstLine="581"/>
        <w:jc w:val="both"/>
        <w:rPr>
          <w:b/>
          <w:i/>
          <w:sz w:val="24"/>
        </w:rPr>
      </w:pPr>
      <w:r>
        <w:rPr>
          <w:sz w:val="24"/>
        </w:rPr>
        <w:t>Основанията за отстраняване по т. 2.1.3. (чл. 54, ал. 1, т. 3 от ЗОП) не се прилагат, когато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размерът на неплатените дължими данъци или социалноосигурителни вноски е до 1 на сто от сумата</w:t>
      </w:r>
      <w:r>
        <w:rPr>
          <w:spacing w:val="1"/>
          <w:sz w:val="24"/>
        </w:rPr>
        <w:t xml:space="preserve"> </w:t>
      </w:r>
      <w:r>
        <w:rPr>
          <w:sz w:val="24"/>
        </w:rPr>
        <w:t>на годишния общ оборот за последната приключена финансова година, но не повече от 50 000 лв. 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това обстоятелство се декларира в </w:t>
      </w:r>
      <w:r>
        <w:rPr>
          <w:b/>
          <w:i/>
          <w:sz w:val="24"/>
        </w:rPr>
        <w:t>Част III „Основания за изключване“, Раздел Б „Основания,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свързани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плащането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данъци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социалноосигурителни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вноски“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от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еЕЕДОП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-Приложение</w:t>
      </w:r>
    </w:p>
    <w:p w:rsidR="008A16A2" w:rsidRDefault="00F5243E">
      <w:pPr>
        <w:ind w:left="100"/>
        <w:jc w:val="both"/>
        <w:rPr>
          <w:b/>
          <w:i/>
          <w:sz w:val="24"/>
        </w:rPr>
      </w:pPr>
      <w:r>
        <w:rPr>
          <w:b/>
          <w:i/>
          <w:sz w:val="24"/>
        </w:rPr>
        <w:t>№ 1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към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настоящата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документация.</w:t>
      </w:r>
    </w:p>
    <w:p w:rsidR="008A16A2" w:rsidRDefault="008A16A2">
      <w:pPr>
        <w:pStyle w:val="a3"/>
        <w:ind w:left="0"/>
        <w:jc w:val="left"/>
        <w:rPr>
          <w:b/>
          <w:i/>
        </w:rPr>
      </w:pPr>
    </w:p>
    <w:p w:rsidR="008A16A2" w:rsidRDefault="00F5243E">
      <w:pPr>
        <w:pStyle w:val="1"/>
        <w:numPr>
          <w:ilvl w:val="1"/>
          <w:numId w:val="7"/>
        </w:numPr>
        <w:tabs>
          <w:tab w:val="left" w:pos="1558"/>
        </w:tabs>
        <w:spacing w:before="1"/>
        <w:ind w:left="1557" w:hanging="877"/>
        <w:jc w:val="both"/>
      </w:pPr>
      <w:r>
        <w:rPr>
          <w:u w:val="thick"/>
        </w:rPr>
        <w:t>Документи</w:t>
      </w:r>
      <w:r>
        <w:rPr>
          <w:spacing w:val="-3"/>
          <w:u w:val="thick"/>
        </w:rPr>
        <w:t xml:space="preserve"> </w:t>
      </w:r>
      <w:r>
        <w:rPr>
          <w:u w:val="thick"/>
        </w:rPr>
        <w:t>за</w:t>
      </w:r>
      <w:r>
        <w:rPr>
          <w:spacing w:val="-3"/>
          <w:u w:val="thick"/>
        </w:rPr>
        <w:t xml:space="preserve"> </w:t>
      </w:r>
      <w:r>
        <w:rPr>
          <w:u w:val="thick"/>
        </w:rPr>
        <w:t>доказване</w:t>
      </w:r>
      <w:r>
        <w:rPr>
          <w:spacing w:val="-3"/>
          <w:u w:val="thick"/>
        </w:rPr>
        <w:t xml:space="preserve"> </w:t>
      </w:r>
      <w:r>
        <w:rPr>
          <w:u w:val="thick"/>
        </w:rPr>
        <w:t>на</w:t>
      </w:r>
      <w:r>
        <w:rPr>
          <w:spacing w:val="-3"/>
          <w:u w:val="thick"/>
        </w:rPr>
        <w:t xml:space="preserve"> </w:t>
      </w:r>
      <w:r>
        <w:rPr>
          <w:u w:val="thick"/>
        </w:rPr>
        <w:t>предприети</w:t>
      </w:r>
      <w:r>
        <w:rPr>
          <w:spacing w:val="-2"/>
          <w:u w:val="thick"/>
        </w:rPr>
        <w:t xml:space="preserve"> </w:t>
      </w:r>
      <w:r>
        <w:rPr>
          <w:u w:val="thick"/>
        </w:rPr>
        <w:t>мерки</w:t>
      </w:r>
      <w:r>
        <w:rPr>
          <w:spacing w:val="-3"/>
          <w:u w:val="thick"/>
        </w:rPr>
        <w:t xml:space="preserve"> </w:t>
      </w:r>
      <w:r>
        <w:rPr>
          <w:u w:val="thick"/>
        </w:rPr>
        <w:t>за</w:t>
      </w:r>
      <w:r>
        <w:rPr>
          <w:spacing w:val="-2"/>
          <w:u w:val="thick"/>
        </w:rPr>
        <w:t xml:space="preserve"> </w:t>
      </w:r>
      <w:r>
        <w:rPr>
          <w:u w:val="thick"/>
        </w:rPr>
        <w:t>надеждност:</w:t>
      </w:r>
    </w:p>
    <w:p w:rsidR="008A16A2" w:rsidRDefault="00F5243E">
      <w:pPr>
        <w:pStyle w:val="a5"/>
        <w:numPr>
          <w:ilvl w:val="2"/>
          <w:numId w:val="7"/>
        </w:numPr>
        <w:tabs>
          <w:tab w:val="left" w:pos="1347"/>
        </w:tabs>
        <w:ind w:right="118" w:firstLine="581"/>
        <w:jc w:val="both"/>
        <w:rPr>
          <w:sz w:val="24"/>
        </w:rPr>
      </w:pPr>
      <w:r>
        <w:rPr>
          <w:sz w:val="24"/>
        </w:rPr>
        <w:t>Когато за участника е налице някое от основанията по чл. 54, ал. 1 от ЗОП и чл. 55, ал. 1,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8"/>
          <w:sz w:val="24"/>
        </w:rPr>
        <w:t xml:space="preserve"> </w:t>
      </w:r>
      <w:r>
        <w:rPr>
          <w:sz w:val="24"/>
        </w:rPr>
        <w:t>1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18"/>
          <w:sz w:val="24"/>
        </w:rPr>
        <w:t xml:space="preserve"> </w:t>
      </w:r>
      <w:r>
        <w:rPr>
          <w:sz w:val="24"/>
        </w:rPr>
        <w:t>ЗОП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преди</w:t>
      </w:r>
      <w:r>
        <w:rPr>
          <w:spacing w:val="19"/>
          <w:sz w:val="24"/>
        </w:rPr>
        <w:t xml:space="preserve"> </w:t>
      </w:r>
      <w:r>
        <w:rPr>
          <w:sz w:val="24"/>
        </w:rPr>
        <w:t>подаването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офертата</w:t>
      </w:r>
      <w:r>
        <w:rPr>
          <w:spacing w:val="19"/>
          <w:sz w:val="24"/>
        </w:rPr>
        <w:t xml:space="preserve"> </w:t>
      </w:r>
      <w:r>
        <w:rPr>
          <w:sz w:val="24"/>
        </w:rPr>
        <w:t>той</w:t>
      </w:r>
      <w:r>
        <w:rPr>
          <w:spacing w:val="19"/>
          <w:sz w:val="24"/>
        </w:rPr>
        <w:t xml:space="preserve"> </w:t>
      </w:r>
      <w:r>
        <w:rPr>
          <w:sz w:val="24"/>
        </w:rPr>
        <w:t>е</w:t>
      </w:r>
      <w:r>
        <w:rPr>
          <w:spacing w:val="18"/>
          <w:sz w:val="24"/>
        </w:rPr>
        <w:t xml:space="preserve"> </w:t>
      </w:r>
      <w:r>
        <w:rPr>
          <w:sz w:val="24"/>
        </w:rPr>
        <w:t>предприел</w:t>
      </w:r>
      <w:r>
        <w:rPr>
          <w:spacing w:val="18"/>
          <w:sz w:val="24"/>
        </w:rPr>
        <w:t xml:space="preserve"> </w:t>
      </w:r>
      <w:r>
        <w:rPr>
          <w:sz w:val="24"/>
        </w:rPr>
        <w:t>мерки</w:t>
      </w:r>
      <w:r>
        <w:rPr>
          <w:spacing w:val="18"/>
          <w:sz w:val="24"/>
        </w:rPr>
        <w:t xml:space="preserve"> </w:t>
      </w:r>
      <w:r>
        <w:rPr>
          <w:sz w:val="24"/>
        </w:rPr>
        <w:t>за</w:t>
      </w:r>
      <w:r>
        <w:rPr>
          <w:spacing w:val="17"/>
          <w:sz w:val="24"/>
        </w:rPr>
        <w:t xml:space="preserve"> </w:t>
      </w:r>
      <w:r>
        <w:rPr>
          <w:sz w:val="24"/>
        </w:rPr>
        <w:t>доказване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надеждност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чл. 56 от ЗОП, тези мерки се описват в еЕЕДОП в полето, свързано със съответното обстоятелство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прилагат доказателства.</w:t>
      </w:r>
    </w:p>
    <w:p w:rsidR="008A16A2" w:rsidRDefault="00F5243E">
      <w:pPr>
        <w:pStyle w:val="a5"/>
        <w:numPr>
          <w:ilvl w:val="2"/>
          <w:numId w:val="7"/>
        </w:numPr>
        <w:tabs>
          <w:tab w:val="left" w:pos="1344"/>
        </w:tabs>
        <w:ind w:right="123" w:firstLine="581"/>
        <w:jc w:val="both"/>
        <w:rPr>
          <w:sz w:val="24"/>
        </w:rPr>
      </w:pPr>
      <w:r>
        <w:rPr>
          <w:sz w:val="24"/>
        </w:rPr>
        <w:t>Ако за участника са налице основанията по чл. 54, ал. 1 от ЗОП и обстоятелствата по чл.</w:t>
      </w:r>
      <w:r>
        <w:rPr>
          <w:spacing w:val="1"/>
          <w:sz w:val="24"/>
        </w:rPr>
        <w:t xml:space="preserve"> </w:t>
      </w:r>
      <w:r>
        <w:rPr>
          <w:sz w:val="24"/>
        </w:rPr>
        <w:t>55, ал. 1, т. 1 от ЗОП, той има право да представи доказателства, че е предприел мерки, които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гарантират</w:t>
      </w:r>
      <w:r>
        <w:rPr>
          <w:spacing w:val="-2"/>
          <w:sz w:val="24"/>
        </w:rPr>
        <w:t xml:space="preserve"> </w:t>
      </w:r>
      <w:r>
        <w:rPr>
          <w:sz w:val="24"/>
        </w:rPr>
        <w:t>неговата надеждност,</w:t>
      </w:r>
      <w:r>
        <w:rPr>
          <w:spacing w:val="-1"/>
          <w:sz w:val="24"/>
        </w:rPr>
        <w:t xml:space="preserve"> </w:t>
      </w:r>
      <w:r>
        <w:rPr>
          <w:sz w:val="24"/>
        </w:rPr>
        <w:t>въпреки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наличието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съответното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отстраняване.</w:t>
      </w:r>
    </w:p>
    <w:p w:rsidR="008A16A2" w:rsidRDefault="00F5243E">
      <w:pPr>
        <w:pStyle w:val="a5"/>
        <w:numPr>
          <w:ilvl w:val="2"/>
          <w:numId w:val="7"/>
        </w:numPr>
        <w:tabs>
          <w:tab w:val="left" w:pos="1344"/>
        </w:tabs>
        <w:ind w:right="121" w:firstLine="581"/>
        <w:jc w:val="both"/>
        <w:rPr>
          <w:sz w:val="24"/>
        </w:rPr>
      </w:pPr>
      <w:r>
        <w:rPr>
          <w:sz w:val="24"/>
        </w:rPr>
        <w:t>Като доказателства за надеждността на участника се представят документите, съгласно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чл.</w:t>
      </w:r>
      <w:r>
        <w:rPr>
          <w:spacing w:val="-2"/>
          <w:sz w:val="24"/>
        </w:rPr>
        <w:t xml:space="preserve"> </w:t>
      </w:r>
      <w:r>
        <w:rPr>
          <w:sz w:val="24"/>
        </w:rPr>
        <w:t>45, ал.</w:t>
      </w:r>
      <w:r>
        <w:rPr>
          <w:spacing w:val="-1"/>
          <w:sz w:val="24"/>
        </w:rPr>
        <w:t xml:space="preserve"> </w:t>
      </w:r>
      <w:r>
        <w:rPr>
          <w:sz w:val="24"/>
        </w:rPr>
        <w:t>2 от ППЗОП.</w:t>
      </w:r>
    </w:p>
    <w:p w:rsidR="008A16A2" w:rsidRDefault="00F5243E">
      <w:pPr>
        <w:pStyle w:val="a5"/>
        <w:numPr>
          <w:ilvl w:val="2"/>
          <w:numId w:val="7"/>
        </w:numPr>
        <w:tabs>
          <w:tab w:val="left" w:pos="1347"/>
        </w:tabs>
        <w:ind w:right="113" w:firstLine="581"/>
        <w:jc w:val="both"/>
        <w:rPr>
          <w:sz w:val="24"/>
        </w:rPr>
      </w:pPr>
      <w:r>
        <w:rPr>
          <w:sz w:val="24"/>
        </w:rPr>
        <w:t>няма право да се позовава от възможността по т.2.2.2. участник, който с влязла в сила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присъда</w:t>
      </w:r>
      <w:r>
        <w:rPr>
          <w:spacing w:val="31"/>
          <w:sz w:val="24"/>
        </w:rPr>
        <w:t xml:space="preserve"> </w:t>
      </w:r>
      <w:r>
        <w:rPr>
          <w:sz w:val="24"/>
        </w:rPr>
        <w:t>или</w:t>
      </w:r>
      <w:r>
        <w:rPr>
          <w:spacing w:val="34"/>
          <w:sz w:val="24"/>
        </w:rPr>
        <w:t xml:space="preserve"> </w:t>
      </w:r>
      <w:r>
        <w:rPr>
          <w:sz w:val="24"/>
        </w:rPr>
        <w:t>друг</w:t>
      </w:r>
      <w:r>
        <w:rPr>
          <w:spacing w:val="34"/>
          <w:sz w:val="24"/>
        </w:rPr>
        <w:t xml:space="preserve"> </w:t>
      </w:r>
      <w:r>
        <w:rPr>
          <w:sz w:val="24"/>
        </w:rPr>
        <w:t>акт</w:t>
      </w:r>
      <w:r>
        <w:rPr>
          <w:spacing w:val="32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33"/>
          <w:sz w:val="24"/>
        </w:rPr>
        <w:t xml:space="preserve"> </w:t>
      </w:r>
      <w:r>
        <w:rPr>
          <w:sz w:val="24"/>
        </w:rPr>
        <w:t>законодателството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държавата,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която</w:t>
      </w:r>
      <w:r>
        <w:rPr>
          <w:spacing w:val="34"/>
          <w:sz w:val="24"/>
        </w:rPr>
        <w:t xml:space="preserve"> </w:t>
      </w:r>
      <w:r>
        <w:rPr>
          <w:sz w:val="24"/>
        </w:rPr>
        <w:t>е</w:t>
      </w:r>
      <w:r>
        <w:rPr>
          <w:spacing w:val="32"/>
          <w:sz w:val="24"/>
        </w:rPr>
        <w:t xml:space="preserve"> </w:t>
      </w:r>
      <w:r>
        <w:rPr>
          <w:sz w:val="24"/>
        </w:rPr>
        <w:t>произнесена</w:t>
      </w:r>
      <w:r>
        <w:rPr>
          <w:spacing w:val="32"/>
          <w:sz w:val="24"/>
        </w:rPr>
        <w:t xml:space="preserve"> </w:t>
      </w:r>
      <w:r>
        <w:rPr>
          <w:sz w:val="24"/>
        </w:rPr>
        <w:t>присъдата</w:t>
      </w:r>
      <w:r>
        <w:rPr>
          <w:spacing w:val="-58"/>
          <w:sz w:val="24"/>
        </w:rPr>
        <w:t xml:space="preserve"> </w:t>
      </w:r>
      <w:r>
        <w:rPr>
          <w:sz w:val="24"/>
        </w:rPr>
        <w:t>или е издаден актът, е лишен от право да участва в процедури за обществени поръчки или концесии,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времето, определено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присъдата или</w:t>
      </w:r>
      <w:r>
        <w:rPr>
          <w:spacing w:val="1"/>
          <w:sz w:val="24"/>
        </w:rPr>
        <w:t xml:space="preserve"> </w:t>
      </w:r>
      <w:r>
        <w:rPr>
          <w:sz w:val="24"/>
        </w:rPr>
        <w:t>акта.</w:t>
      </w:r>
    </w:p>
    <w:p w:rsidR="008A16A2" w:rsidRDefault="00F5243E">
      <w:pPr>
        <w:pStyle w:val="1"/>
        <w:spacing w:before="120"/>
        <w:ind w:left="100" w:right="123" w:firstLine="581"/>
      </w:pPr>
      <w:r>
        <w:t>Участникът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задължен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декларира</w:t>
      </w:r>
      <w:r>
        <w:rPr>
          <w:spacing w:val="1"/>
        </w:rPr>
        <w:t xml:space="preserve"> </w:t>
      </w:r>
      <w:r>
        <w:t>липсата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основанията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отстраняване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поръчката</w:t>
      </w:r>
      <w:r>
        <w:rPr>
          <w:spacing w:val="-1"/>
        </w:rPr>
        <w:t xml:space="preserve"> </w:t>
      </w:r>
      <w:r>
        <w:t>чрез представяне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еЕЕДОП.</w:t>
      </w:r>
    </w:p>
    <w:p w:rsidR="008A16A2" w:rsidRDefault="00F5243E">
      <w:pPr>
        <w:pStyle w:val="a3"/>
        <w:ind w:right="124" w:firstLine="581"/>
      </w:pPr>
      <w:r>
        <w:t>Съгласно чл. 67, ал. 4 от ЗОП ЕЕДОП се представя в електронен вид по образец, утвърден с акт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Европейската комисия.</w:t>
      </w:r>
    </w:p>
    <w:p w:rsidR="008A16A2" w:rsidRDefault="00F5243E">
      <w:pPr>
        <w:pStyle w:val="a3"/>
        <w:spacing w:before="1"/>
        <w:ind w:right="120" w:firstLine="581"/>
      </w:pPr>
      <w:r>
        <w:lastRenderedPageBreak/>
        <w:t>Информация</w:t>
      </w:r>
      <w:r>
        <w:rPr>
          <w:spacing w:val="1"/>
        </w:rPr>
        <w:t xml:space="preserve"> </w:t>
      </w:r>
      <w:r>
        <w:t>относно</w:t>
      </w:r>
      <w:r>
        <w:rPr>
          <w:spacing w:val="1"/>
        </w:rPr>
        <w:t xml:space="preserve"> </w:t>
      </w:r>
      <w:r>
        <w:t>липсата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наличието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обстоятелствата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II,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2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настоящата</w:t>
      </w:r>
      <w:r>
        <w:rPr>
          <w:spacing w:val="-1"/>
        </w:rPr>
        <w:t xml:space="preserve"> </w:t>
      </w:r>
      <w:r>
        <w:t>документация се</w:t>
      </w:r>
      <w:r>
        <w:rPr>
          <w:spacing w:val="-1"/>
        </w:rPr>
        <w:t xml:space="preserve"> </w:t>
      </w:r>
      <w:r>
        <w:t>попълва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еЕЕДОП,</w:t>
      </w:r>
      <w:r>
        <w:rPr>
          <w:spacing w:val="-2"/>
        </w:rPr>
        <w:t xml:space="preserve"> </w:t>
      </w:r>
      <w:r>
        <w:t>както следва:</w:t>
      </w:r>
    </w:p>
    <w:p w:rsidR="008A16A2" w:rsidRDefault="00F5243E">
      <w:pPr>
        <w:pStyle w:val="1"/>
        <w:ind w:left="681"/>
      </w:pPr>
      <w:r>
        <w:t>а)</w:t>
      </w:r>
      <w:r>
        <w:rPr>
          <w:spacing w:val="2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т.2.1.1.</w:t>
      </w:r>
      <w:r>
        <w:rPr>
          <w:spacing w:val="-1"/>
        </w:rPr>
        <w:t xml:space="preserve"> </w:t>
      </w:r>
      <w:r>
        <w:t>и 2.1.2.:</w:t>
      </w:r>
    </w:p>
    <w:p w:rsidR="008A16A2" w:rsidRDefault="00F5243E">
      <w:pPr>
        <w:pStyle w:val="a3"/>
        <w:ind w:right="119" w:firstLine="581"/>
      </w:pPr>
      <w:r>
        <w:t>В</w:t>
      </w:r>
      <w:r>
        <w:rPr>
          <w:spacing w:val="1"/>
        </w:rPr>
        <w:t xml:space="preserve"> </w:t>
      </w:r>
      <w:r>
        <w:t>част</w:t>
      </w:r>
      <w:r>
        <w:rPr>
          <w:spacing w:val="1"/>
        </w:rPr>
        <w:t xml:space="preserve"> </w:t>
      </w:r>
      <w:r>
        <w:t>III на ЕЕДОП,</w:t>
      </w:r>
      <w:r>
        <w:rPr>
          <w:spacing w:val="1"/>
        </w:rPr>
        <w:t xml:space="preserve"> </w:t>
      </w:r>
      <w:r>
        <w:t>с наименование „Основания</w:t>
      </w:r>
      <w:r>
        <w:rPr>
          <w:spacing w:val="1"/>
        </w:rPr>
        <w:t xml:space="preserve"> </w:t>
      </w:r>
      <w:r>
        <w:t>за изключване“,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„Основания,</w:t>
      </w:r>
      <w:r>
        <w:rPr>
          <w:spacing w:val="1"/>
        </w:rPr>
        <w:t xml:space="preserve"> </w:t>
      </w:r>
      <w:r>
        <w:t>свързани с наказателни присъди“ участникът следва да предостави информация относно присъди за</w:t>
      </w:r>
      <w:r>
        <w:rPr>
          <w:spacing w:val="1"/>
        </w:rPr>
        <w:t xml:space="preserve"> </w:t>
      </w:r>
      <w:r>
        <w:t>следните</w:t>
      </w:r>
      <w:r>
        <w:rPr>
          <w:spacing w:val="-1"/>
        </w:rPr>
        <w:t xml:space="preserve"> </w:t>
      </w:r>
      <w:r>
        <w:t>престъпления:</w:t>
      </w:r>
    </w:p>
    <w:p w:rsidR="008A16A2" w:rsidRDefault="00F5243E">
      <w:pPr>
        <w:pStyle w:val="a5"/>
        <w:numPr>
          <w:ilvl w:val="0"/>
          <w:numId w:val="6"/>
        </w:numPr>
        <w:tabs>
          <w:tab w:val="left" w:pos="922"/>
        </w:tabs>
        <w:ind w:hanging="241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престъпна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по чл.</w:t>
      </w:r>
      <w:r>
        <w:rPr>
          <w:spacing w:val="-2"/>
          <w:sz w:val="24"/>
        </w:rPr>
        <w:t xml:space="preserve"> </w:t>
      </w:r>
      <w:r>
        <w:rPr>
          <w:sz w:val="24"/>
        </w:rPr>
        <w:t>321</w:t>
      </w:r>
      <w:r>
        <w:rPr>
          <w:spacing w:val="-4"/>
          <w:sz w:val="24"/>
        </w:rPr>
        <w:t xml:space="preserve"> </w:t>
      </w:r>
      <w:r>
        <w:rPr>
          <w:sz w:val="24"/>
        </w:rPr>
        <w:t>и 321а</w:t>
      </w:r>
      <w:r>
        <w:rPr>
          <w:spacing w:val="-2"/>
          <w:sz w:val="24"/>
        </w:rPr>
        <w:t xml:space="preserve"> </w:t>
      </w:r>
      <w:r>
        <w:rPr>
          <w:sz w:val="24"/>
        </w:rPr>
        <w:t>от НК;</w:t>
      </w:r>
    </w:p>
    <w:p w:rsidR="008A16A2" w:rsidRDefault="00F5243E">
      <w:pPr>
        <w:pStyle w:val="a5"/>
        <w:numPr>
          <w:ilvl w:val="0"/>
          <w:numId w:val="6"/>
        </w:numPr>
        <w:tabs>
          <w:tab w:val="left" w:pos="1027"/>
        </w:tabs>
        <w:ind w:left="1026" w:hanging="346"/>
        <w:rPr>
          <w:sz w:val="24"/>
        </w:rPr>
      </w:pPr>
      <w:r>
        <w:rPr>
          <w:sz w:val="24"/>
        </w:rPr>
        <w:t>Корупция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чл.</w:t>
      </w:r>
      <w:r>
        <w:rPr>
          <w:spacing w:val="-2"/>
          <w:sz w:val="24"/>
        </w:rPr>
        <w:t xml:space="preserve"> </w:t>
      </w:r>
      <w:r>
        <w:rPr>
          <w:sz w:val="24"/>
        </w:rPr>
        <w:t>301-307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НК;</w:t>
      </w:r>
    </w:p>
    <w:p w:rsidR="008A16A2" w:rsidRDefault="00F5243E">
      <w:pPr>
        <w:pStyle w:val="a5"/>
        <w:numPr>
          <w:ilvl w:val="0"/>
          <w:numId w:val="6"/>
        </w:numPr>
        <w:tabs>
          <w:tab w:val="left" w:pos="1027"/>
        </w:tabs>
        <w:ind w:left="1026" w:hanging="346"/>
        <w:rPr>
          <w:sz w:val="24"/>
        </w:rPr>
      </w:pPr>
      <w:r>
        <w:rPr>
          <w:sz w:val="24"/>
        </w:rPr>
        <w:t>Измама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чл.</w:t>
      </w:r>
      <w:r>
        <w:rPr>
          <w:spacing w:val="-2"/>
          <w:sz w:val="24"/>
        </w:rPr>
        <w:t xml:space="preserve"> </w:t>
      </w:r>
      <w:r>
        <w:rPr>
          <w:sz w:val="24"/>
        </w:rPr>
        <w:t>209-213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НК;</w:t>
      </w:r>
    </w:p>
    <w:p w:rsidR="008A16A2" w:rsidRDefault="00F5243E">
      <w:pPr>
        <w:pStyle w:val="a5"/>
        <w:numPr>
          <w:ilvl w:val="0"/>
          <w:numId w:val="6"/>
        </w:numPr>
        <w:tabs>
          <w:tab w:val="left" w:pos="1027"/>
        </w:tabs>
        <w:ind w:left="1026" w:hanging="346"/>
        <w:rPr>
          <w:sz w:val="24"/>
        </w:rPr>
      </w:pPr>
      <w:r>
        <w:rPr>
          <w:sz w:val="24"/>
        </w:rPr>
        <w:t>Терористични</w:t>
      </w:r>
      <w:r>
        <w:rPr>
          <w:spacing w:val="4"/>
          <w:sz w:val="24"/>
        </w:rPr>
        <w:t xml:space="preserve"> </w:t>
      </w:r>
      <w:r>
        <w:rPr>
          <w:sz w:val="24"/>
        </w:rPr>
        <w:t>престъпления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престъпления,</w:t>
      </w:r>
      <w:r>
        <w:rPr>
          <w:spacing w:val="7"/>
          <w:sz w:val="24"/>
        </w:rPr>
        <w:t xml:space="preserve"> </w:t>
      </w:r>
      <w:r>
        <w:rPr>
          <w:sz w:val="24"/>
        </w:rPr>
        <w:t>които</w:t>
      </w:r>
      <w:r>
        <w:rPr>
          <w:spacing w:val="7"/>
          <w:sz w:val="24"/>
        </w:rPr>
        <w:t xml:space="preserve"> </w:t>
      </w:r>
      <w:r>
        <w:rPr>
          <w:sz w:val="24"/>
        </w:rPr>
        <w:t>са</w:t>
      </w:r>
      <w:r>
        <w:rPr>
          <w:spacing w:val="6"/>
          <w:sz w:val="24"/>
        </w:rPr>
        <w:t xml:space="preserve"> </w:t>
      </w:r>
      <w:r>
        <w:rPr>
          <w:sz w:val="24"/>
        </w:rPr>
        <w:t>свързани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терористични</w:t>
      </w:r>
      <w:r>
        <w:rPr>
          <w:spacing w:val="6"/>
          <w:sz w:val="24"/>
        </w:rPr>
        <w:t xml:space="preserve"> </w:t>
      </w:r>
      <w:r>
        <w:rPr>
          <w:sz w:val="24"/>
        </w:rPr>
        <w:t>дейности</w:t>
      </w:r>
    </w:p>
    <w:p w:rsidR="008A16A2" w:rsidRDefault="00F5243E">
      <w:pPr>
        <w:pStyle w:val="a3"/>
        <w:jc w:val="left"/>
      </w:pPr>
      <w:r>
        <w:t>-</w:t>
      </w:r>
      <w:r>
        <w:rPr>
          <w:spacing w:val="-2"/>
        </w:rPr>
        <w:t xml:space="preserve"> </w:t>
      </w:r>
      <w:r>
        <w:t>по чл.</w:t>
      </w:r>
      <w:r>
        <w:rPr>
          <w:spacing w:val="-2"/>
        </w:rPr>
        <w:t xml:space="preserve"> </w:t>
      </w:r>
      <w:r>
        <w:t>108а, ал.</w:t>
      </w:r>
      <w:r>
        <w:rPr>
          <w:spacing w:val="-2"/>
        </w:rPr>
        <w:t xml:space="preserve"> </w:t>
      </w:r>
      <w:r>
        <w:t>1 от</w:t>
      </w:r>
      <w:r>
        <w:rPr>
          <w:spacing w:val="-1"/>
        </w:rPr>
        <w:t xml:space="preserve"> </w:t>
      </w:r>
      <w:r>
        <w:t>НК;</w:t>
      </w:r>
    </w:p>
    <w:p w:rsidR="008A16A2" w:rsidRDefault="00F5243E">
      <w:pPr>
        <w:pStyle w:val="a5"/>
        <w:numPr>
          <w:ilvl w:val="0"/>
          <w:numId w:val="6"/>
        </w:numPr>
        <w:tabs>
          <w:tab w:val="left" w:pos="1027"/>
        </w:tabs>
        <w:ind w:left="100" w:right="120" w:firstLine="581"/>
        <w:rPr>
          <w:sz w:val="24"/>
        </w:rPr>
      </w:pPr>
      <w:r>
        <w:rPr>
          <w:sz w:val="24"/>
        </w:rPr>
        <w:t>Изпиране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пари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финансиране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тероризъм-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чл.</w:t>
      </w:r>
      <w:r>
        <w:rPr>
          <w:spacing w:val="8"/>
          <w:sz w:val="24"/>
        </w:rPr>
        <w:t xml:space="preserve"> </w:t>
      </w:r>
      <w:r>
        <w:rPr>
          <w:sz w:val="24"/>
        </w:rPr>
        <w:t>253,</w:t>
      </w:r>
      <w:r>
        <w:rPr>
          <w:spacing w:val="9"/>
          <w:sz w:val="24"/>
        </w:rPr>
        <w:t xml:space="preserve"> </w:t>
      </w:r>
      <w:r>
        <w:rPr>
          <w:sz w:val="24"/>
        </w:rPr>
        <w:t>253а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2536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НК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чл.</w:t>
      </w:r>
      <w:r>
        <w:rPr>
          <w:spacing w:val="-57"/>
          <w:sz w:val="24"/>
        </w:rPr>
        <w:t xml:space="preserve"> </w:t>
      </w:r>
      <w:r>
        <w:rPr>
          <w:sz w:val="24"/>
        </w:rPr>
        <w:t>108а,</w:t>
      </w:r>
      <w:r>
        <w:rPr>
          <w:spacing w:val="-1"/>
          <w:sz w:val="24"/>
        </w:rPr>
        <w:t xml:space="preserve"> </w:t>
      </w:r>
      <w:r>
        <w:rPr>
          <w:sz w:val="24"/>
        </w:rPr>
        <w:t>ал.</w:t>
      </w:r>
      <w:r>
        <w:rPr>
          <w:spacing w:val="-1"/>
          <w:sz w:val="24"/>
        </w:rPr>
        <w:t xml:space="preserve"> </w:t>
      </w:r>
      <w:r>
        <w:rPr>
          <w:sz w:val="24"/>
        </w:rPr>
        <w:t>2 от НК;</w:t>
      </w:r>
    </w:p>
    <w:p w:rsidR="008A16A2" w:rsidRDefault="00F5243E">
      <w:pPr>
        <w:pStyle w:val="a5"/>
        <w:numPr>
          <w:ilvl w:val="0"/>
          <w:numId w:val="6"/>
        </w:numPr>
        <w:tabs>
          <w:tab w:val="left" w:pos="1027"/>
        </w:tabs>
        <w:spacing w:line="274" w:lineRule="exact"/>
        <w:ind w:left="1026" w:hanging="346"/>
        <w:rPr>
          <w:sz w:val="24"/>
        </w:rPr>
      </w:pPr>
      <w:r>
        <w:rPr>
          <w:sz w:val="24"/>
        </w:rPr>
        <w:t>Детски труд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хора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 чл.</w:t>
      </w:r>
      <w:r>
        <w:rPr>
          <w:spacing w:val="-2"/>
          <w:sz w:val="24"/>
        </w:rPr>
        <w:t xml:space="preserve"> </w:t>
      </w:r>
      <w:r>
        <w:rPr>
          <w:sz w:val="24"/>
        </w:rPr>
        <w:t>192а</w:t>
      </w:r>
      <w:r>
        <w:rPr>
          <w:spacing w:val="-2"/>
          <w:sz w:val="24"/>
        </w:rPr>
        <w:t xml:space="preserve"> </w:t>
      </w:r>
      <w:r>
        <w:rPr>
          <w:sz w:val="24"/>
        </w:rPr>
        <w:t>или 159а-159г</w:t>
      </w:r>
      <w:r>
        <w:rPr>
          <w:spacing w:val="-1"/>
          <w:sz w:val="24"/>
        </w:rPr>
        <w:t xml:space="preserve"> </w:t>
      </w:r>
      <w:r>
        <w:rPr>
          <w:sz w:val="24"/>
        </w:rPr>
        <w:t>от НК.</w:t>
      </w:r>
    </w:p>
    <w:p w:rsidR="008A16A2" w:rsidRDefault="008A16A2">
      <w:pPr>
        <w:pStyle w:val="a3"/>
        <w:spacing w:before="9"/>
        <w:ind w:left="0"/>
        <w:jc w:val="left"/>
        <w:rPr>
          <w:sz w:val="22"/>
        </w:rPr>
      </w:pPr>
    </w:p>
    <w:p w:rsidR="008A16A2" w:rsidRDefault="00F5243E">
      <w:pPr>
        <w:pStyle w:val="a3"/>
        <w:ind w:left="1041"/>
        <w:jc w:val="left"/>
      </w:pPr>
      <w:r>
        <w:t>В</w:t>
      </w:r>
      <w:r>
        <w:rPr>
          <w:spacing w:val="21"/>
        </w:rPr>
        <w:t xml:space="preserve"> </w:t>
      </w:r>
      <w:r>
        <w:t>Част</w:t>
      </w:r>
      <w:r>
        <w:rPr>
          <w:spacing w:val="21"/>
        </w:rPr>
        <w:t xml:space="preserve"> </w:t>
      </w:r>
      <w:r>
        <w:t>III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ЕЕДОП</w:t>
      </w:r>
      <w:r>
        <w:rPr>
          <w:spacing w:val="20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наименование</w:t>
      </w:r>
      <w:r>
        <w:rPr>
          <w:spacing w:val="19"/>
        </w:rPr>
        <w:t xml:space="preserve"> </w:t>
      </w:r>
      <w:r>
        <w:t>„Основания</w:t>
      </w:r>
      <w:r>
        <w:rPr>
          <w:spacing w:val="21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изключване“,</w:t>
      </w:r>
      <w:r>
        <w:rPr>
          <w:spacing w:val="20"/>
        </w:rPr>
        <w:t xml:space="preserve"> </w:t>
      </w:r>
      <w:r>
        <w:t>Раздел</w:t>
      </w:r>
      <w:r>
        <w:rPr>
          <w:spacing w:val="21"/>
        </w:rPr>
        <w:t xml:space="preserve"> </w:t>
      </w:r>
      <w:r>
        <w:t>Г</w:t>
      </w:r>
      <w:r>
        <w:rPr>
          <w:spacing w:val="21"/>
        </w:rPr>
        <w:t xml:space="preserve"> </w:t>
      </w:r>
      <w:r>
        <w:t>„Специфични</w:t>
      </w:r>
    </w:p>
    <w:p w:rsidR="008A16A2" w:rsidRDefault="00F5243E">
      <w:pPr>
        <w:pStyle w:val="a3"/>
        <w:spacing w:before="78"/>
        <w:ind w:right="114"/>
      </w:pPr>
      <w:r>
        <w:t>национални основания за изключване“ участникът следва да предостави информация относно влязла</w:t>
      </w:r>
      <w:r>
        <w:rPr>
          <w:spacing w:val="1"/>
        </w:rPr>
        <w:t xml:space="preserve"> </w:t>
      </w:r>
      <w:r>
        <w:t>в сила присъда, освен ако е реабилитиран, за престъпления по чл. 194-218, чл. 213а-217, чл. 219-252 и</w:t>
      </w:r>
      <w:r>
        <w:rPr>
          <w:spacing w:val="-57"/>
        </w:rPr>
        <w:t xml:space="preserve"> </w:t>
      </w:r>
      <w:r>
        <w:t>чл.</w:t>
      </w:r>
      <w:r>
        <w:rPr>
          <w:spacing w:val="-2"/>
        </w:rPr>
        <w:t xml:space="preserve"> </w:t>
      </w:r>
      <w:r>
        <w:t>254а-255а</w:t>
      </w:r>
      <w:r>
        <w:rPr>
          <w:spacing w:val="-1"/>
        </w:rPr>
        <w:t xml:space="preserve"> </w:t>
      </w:r>
      <w:r>
        <w:t>и чл.</w:t>
      </w:r>
      <w:r>
        <w:rPr>
          <w:spacing w:val="-1"/>
        </w:rPr>
        <w:t xml:space="preserve"> </w:t>
      </w:r>
      <w:r>
        <w:t>256-260 от НК.</w:t>
      </w:r>
    </w:p>
    <w:p w:rsidR="008A16A2" w:rsidRDefault="00F5243E">
      <w:pPr>
        <w:pStyle w:val="a3"/>
        <w:spacing w:before="1"/>
        <w:ind w:right="123" w:firstLine="941"/>
      </w:pPr>
      <w:r>
        <w:t>В част III на ЕЕДОП с наименование „Основания за изключване“, Раздел В „Основания,</w:t>
      </w:r>
      <w:r>
        <w:rPr>
          <w:spacing w:val="1"/>
        </w:rPr>
        <w:t xml:space="preserve"> </w:t>
      </w:r>
      <w:r>
        <w:t>свързани</w:t>
      </w:r>
      <w:r>
        <w:rPr>
          <w:spacing w:val="36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несъстоятелност,</w:t>
      </w:r>
      <w:r>
        <w:rPr>
          <w:spacing w:val="35"/>
        </w:rPr>
        <w:t xml:space="preserve"> </w:t>
      </w:r>
      <w:r>
        <w:t>конфликти</w:t>
      </w:r>
      <w:r>
        <w:rPr>
          <w:spacing w:val="36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интереси</w:t>
      </w:r>
      <w:r>
        <w:rPr>
          <w:spacing w:val="36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професионално</w:t>
      </w:r>
      <w:r>
        <w:rPr>
          <w:spacing w:val="35"/>
        </w:rPr>
        <w:t xml:space="preserve"> </w:t>
      </w:r>
      <w:r>
        <w:t>нарушение“,</w:t>
      </w:r>
      <w:r>
        <w:rPr>
          <w:spacing w:val="35"/>
        </w:rPr>
        <w:t xml:space="preserve"> </w:t>
      </w:r>
      <w:r>
        <w:t>полето</w:t>
      </w:r>
    </w:p>
    <w:p w:rsidR="008A16A2" w:rsidRDefault="00F5243E">
      <w:pPr>
        <w:pStyle w:val="a3"/>
        <w:ind w:right="114"/>
      </w:pPr>
      <w:r>
        <w:t>„Икономическият оператор нарушил ли е, доколкото му е известно, задълженията си в областта на</w:t>
      </w:r>
      <w:r>
        <w:rPr>
          <w:spacing w:val="1"/>
        </w:rPr>
        <w:t xml:space="preserve"> </w:t>
      </w:r>
      <w:r>
        <w:t>екологичното,</w:t>
      </w:r>
      <w:r>
        <w:rPr>
          <w:spacing w:val="1"/>
        </w:rPr>
        <w:t xml:space="preserve"> </w:t>
      </w:r>
      <w:r>
        <w:t>социалното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трудовото</w:t>
      </w:r>
      <w:r>
        <w:rPr>
          <w:spacing w:val="1"/>
        </w:rPr>
        <w:t xml:space="preserve"> </w:t>
      </w:r>
      <w:r>
        <w:t>право?“</w:t>
      </w:r>
      <w:r>
        <w:rPr>
          <w:spacing w:val="1"/>
        </w:rPr>
        <w:t xml:space="preserve"> </w:t>
      </w:r>
      <w:r>
        <w:t>участникът</w:t>
      </w:r>
      <w:r>
        <w:rPr>
          <w:spacing w:val="1"/>
        </w:rPr>
        <w:t xml:space="preserve"> </w:t>
      </w:r>
      <w:r>
        <w:t>следва да</w:t>
      </w:r>
      <w:r>
        <w:rPr>
          <w:spacing w:val="1"/>
        </w:rPr>
        <w:t xml:space="preserve"> </w:t>
      </w:r>
      <w:r>
        <w:t>предостави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относно влязла в сила присъда, освен ако е реабилитиран, за престъпления по чл. 172, 2556 и чл. 352-</w:t>
      </w:r>
      <w:r>
        <w:rPr>
          <w:spacing w:val="-57"/>
        </w:rPr>
        <w:t xml:space="preserve"> </w:t>
      </w:r>
      <w:r>
        <w:t>353е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НК.</w:t>
      </w:r>
    </w:p>
    <w:p w:rsidR="008A16A2" w:rsidRDefault="008A16A2">
      <w:pPr>
        <w:pStyle w:val="a3"/>
        <w:spacing w:before="6"/>
        <w:ind w:left="0"/>
        <w:jc w:val="left"/>
        <w:rPr>
          <w:sz w:val="22"/>
        </w:rPr>
      </w:pPr>
    </w:p>
    <w:p w:rsidR="008A16A2" w:rsidRDefault="00F5243E">
      <w:pPr>
        <w:pStyle w:val="1"/>
        <w:ind w:left="681"/>
      </w:pPr>
      <w:r>
        <w:t>б)</w:t>
      </w:r>
      <w:r>
        <w:rPr>
          <w:spacing w:val="2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2.1.3.:</w:t>
      </w:r>
    </w:p>
    <w:p w:rsidR="008A16A2" w:rsidRDefault="00F5243E">
      <w:pPr>
        <w:pStyle w:val="a3"/>
        <w:ind w:right="120" w:firstLine="581"/>
      </w:pPr>
      <w:r>
        <w:t>Информация</w:t>
      </w:r>
      <w:r>
        <w:rPr>
          <w:spacing w:val="-2"/>
        </w:rPr>
        <w:t xml:space="preserve"> </w:t>
      </w:r>
      <w:r>
        <w:t>относно</w:t>
      </w:r>
      <w:r>
        <w:rPr>
          <w:spacing w:val="-1"/>
        </w:rPr>
        <w:t xml:space="preserve"> </w:t>
      </w:r>
      <w:r>
        <w:t>липсата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наличието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обстоятелства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чл.</w:t>
      </w:r>
      <w:r>
        <w:rPr>
          <w:spacing w:val="1"/>
        </w:rPr>
        <w:t xml:space="preserve"> </w:t>
      </w:r>
      <w:r>
        <w:t>54,</w:t>
      </w:r>
      <w:r>
        <w:rPr>
          <w:spacing w:val="-2"/>
        </w:rPr>
        <w:t xml:space="preserve"> </w:t>
      </w:r>
      <w:r>
        <w:t>ал.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ЗОП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т.</w:t>
      </w:r>
      <w:r>
        <w:rPr>
          <w:spacing w:val="-57"/>
        </w:rPr>
        <w:t xml:space="preserve"> </w:t>
      </w:r>
      <w:r>
        <w:t>2.1.3.) се попълва част III на ЕЕДОП „Основания за изключване“, Раздел Б „Основания свързани с</w:t>
      </w:r>
      <w:r>
        <w:rPr>
          <w:spacing w:val="1"/>
        </w:rPr>
        <w:t xml:space="preserve"> </w:t>
      </w:r>
      <w:r>
        <w:t>данъци</w:t>
      </w:r>
      <w:r>
        <w:rPr>
          <w:spacing w:val="-3"/>
        </w:rPr>
        <w:t xml:space="preserve"> </w:t>
      </w:r>
      <w:r>
        <w:t>и социалноосигурителни вноски“.</w:t>
      </w:r>
    </w:p>
    <w:p w:rsidR="008A16A2" w:rsidRDefault="008A16A2">
      <w:pPr>
        <w:pStyle w:val="a3"/>
        <w:spacing w:before="9"/>
        <w:ind w:left="0"/>
        <w:jc w:val="left"/>
        <w:rPr>
          <w:sz w:val="22"/>
        </w:rPr>
      </w:pPr>
    </w:p>
    <w:p w:rsidR="008A16A2" w:rsidRDefault="00F5243E">
      <w:pPr>
        <w:pStyle w:val="1"/>
        <w:ind w:left="681"/>
      </w:pPr>
      <w:r>
        <w:t>в)</w:t>
      </w:r>
      <w:r>
        <w:rPr>
          <w:spacing w:val="1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2.1.4.,</w:t>
      </w:r>
      <w:r>
        <w:rPr>
          <w:spacing w:val="-2"/>
        </w:rPr>
        <w:t xml:space="preserve"> </w:t>
      </w:r>
      <w:r>
        <w:t>т.2.1.5.,</w:t>
      </w:r>
      <w:r>
        <w:rPr>
          <w:spacing w:val="-4"/>
        </w:rPr>
        <w:t xml:space="preserve"> </w:t>
      </w:r>
      <w:r>
        <w:t>т.2.1.6.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т.2.1.7.:</w:t>
      </w:r>
    </w:p>
    <w:p w:rsidR="008A16A2" w:rsidRDefault="00F5243E">
      <w:pPr>
        <w:pStyle w:val="a3"/>
        <w:ind w:right="112" w:firstLine="581"/>
      </w:pPr>
      <w:r>
        <w:t>Информация относно липсата или наличието на обстоятелства по чл. 54, ал. 1, т. 4 (т.2.1.4.), чл.</w:t>
      </w:r>
      <w:r>
        <w:rPr>
          <w:spacing w:val="1"/>
        </w:rPr>
        <w:t xml:space="preserve"> </w:t>
      </w:r>
      <w:r>
        <w:t>54,</w:t>
      </w:r>
      <w:r>
        <w:rPr>
          <w:spacing w:val="3"/>
        </w:rPr>
        <w:t xml:space="preserve"> </w:t>
      </w:r>
      <w:r>
        <w:t>ал.</w:t>
      </w:r>
      <w:r>
        <w:rPr>
          <w:spacing w:val="4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(т.2.1.5.),</w:t>
      </w:r>
      <w:r>
        <w:rPr>
          <w:spacing w:val="4"/>
        </w:rPr>
        <w:t xml:space="preserve"> </w:t>
      </w:r>
      <w:r>
        <w:t>чл.</w:t>
      </w:r>
      <w:r>
        <w:rPr>
          <w:spacing w:val="3"/>
        </w:rPr>
        <w:t xml:space="preserve"> </w:t>
      </w:r>
      <w:r>
        <w:t>54,</w:t>
      </w:r>
      <w:r>
        <w:rPr>
          <w:spacing w:val="4"/>
        </w:rPr>
        <w:t xml:space="preserve"> </w:t>
      </w:r>
      <w:r>
        <w:t>ал.</w:t>
      </w:r>
      <w:r>
        <w:rPr>
          <w:spacing w:val="4"/>
        </w:rPr>
        <w:t xml:space="preserve"> </w:t>
      </w:r>
      <w:r>
        <w:t>1,</w:t>
      </w:r>
      <w:r>
        <w:rPr>
          <w:spacing w:val="3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(по</w:t>
      </w:r>
      <w:r>
        <w:rPr>
          <w:spacing w:val="5"/>
        </w:rPr>
        <w:t xml:space="preserve"> </w:t>
      </w:r>
      <w:r>
        <w:t>т.2.1.6.)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чл.</w:t>
      </w:r>
      <w:r>
        <w:rPr>
          <w:spacing w:val="4"/>
        </w:rPr>
        <w:t xml:space="preserve"> </w:t>
      </w:r>
      <w:r>
        <w:t>54,</w:t>
      </w:r>
      <w:r>
        <w:rPr>
          <w:spacing w:val="3"/>
        </w:rPr>
        <w:t xml:space="preserve"> </w:t>
      </w:r>
      <w:r>
        <w:t>ал.</w:t>
      </w:r>
      <w:r>
        <w:rPr>
          <w:spacing w:val="4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(по</w:t>
      </w:r>
      <w:r>
        <w:rPr>
          <w:spacing w:val="5"/>
        </w:rPr>
        <w:t xml:space="preserve"> </w:t>
      </w:r>
      <w:r>
        <w:t>т.2.1.7.)</w:t>
      </w:r>
      <w:r>
        <w:rPr>
          <w:spacing w:val="3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ЗОП</w:t>
      </w:r>
      <w:r>
        <w:rPr>
          <w:spacing w:val="4"/>
        </w:rPr>
        <w:t xml:space="preserve"> </w:t>
      </w:r>
      <w:r>
        <w:t>се</w:t>
      </w:r>
      <w:r>
        <w:rPr>
          <w:spacing w:val="3"/>
        </w:rPr>
        <w:t xml:space="preserve"> </w:t>
      </w:r>
      <w:r>
        <w:t>попълва</w:t>
      </w:r>
      <w:r>
        <w:rPr>
          <w:spacing w:val="-58"/>
        </w:rPr>
        <w:t xml:space="preserve"> </w:t>
      </w:r>
      <w:r>
        <w:t>в Част III на ЕЕДОП „Основания за изключване“, Раздел В „Основания, свързани с несъстоятелност,</w:t>
      </w:r>
      <w:r>
        <w:rPr>
          <w:spacing w:val="1"/>
        </w:rPr>
        <w:t xml:space="preserve"> </w:t>
      </w:r>
      <w:r>
        <w:t>конфликти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интереси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професионално</w:t>
      </w:r>
      <w:r>
        <w:rPr>
          <w:spacing w:val="-3"/>
        </w:rPr>
        <w:t xml:space="preserve"> </w:t>
      </w:r>
      <w:r>
        <w:t>нарушение, както следва:</w:t>
      </w:r>
    </w:p>
    <w:p w:rsidR="008A16A2" w:rsidRDefault="00F5243E">
      <w:pPr>
        <w:pStyle w:val="a5"/>
        <w:numPr>
          <w:ilvl w:val="0"/>
          <w:numId w:val="5"/>
        </w:numPr>
        <w:tabs>
          <w:tab w:val="left" w:pos="850"/>
        </w:tabs>
        <w:ind w:right="121" w:firstLine="581"/>
        <w:rPr>
          <w:sz w:val="24"/>
        </w:rPr>
      </w:pPr>
      <w:r>
        <w:rPr>
          <w:sz w:val="24"/>
        </w:rPr>
        <w:t>за чл. 54, ал. 1, т. 4 от ЗОП-информация в полето „Може ли икономическият оператор или</w:t>
      </w:r>
      <w:r>
        <w:rPr>
          <w:spacing w:val="1"/>
          <w:sz w:val="24"/>
        </w:rPr>
        <w:t xml:space="preserve"> </w:t>
      </w:r>
      <w:r>
        <w:rPr>
          <w:sz w:val="24"/>
        </w:rPr>
        <w:t>свързано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потвърди,</w:t>
      </w:r>
      <w:r>
        <w:rPr>
          <w:spacing w:val="1"/>
          <w:sz w:val="24"/>
        </w:rPr>
        <w:t xml:space="preserve"> </w:t>
      </w:r>
      <w:r>
        <w:rPr>
          <w:sz w:val="24"/>
        </w:rPr>
        <w:t>че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предоставяли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консултантски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възлагащия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възложителя,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участвали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начин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подготовката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процедурата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възлагане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обществена</w:t>
      </w:r>
      <w:r>
        <w:rPr>
          <w:spacing w:val="-1"/>
          <w:sz w:val="24"/>
        </w:rPr>
        <w:t xml:space="preserve"> </w:t>
      </w:r>
      <w:r>
        <w:rPr>
          <w:sz w:val="24"/>
        </w:rPr>
        <w:t>поръчка?“</w:t>
      </w:r>
    </w:p>
    <w:p w:rsidR="008A16A2" w:rsidRDefault="00F5243E">
      <w:pPr>
        <w:pStyle w:val="a3"/>
        <w:ind w:right="114" w:firstLine="581"/>
      </w:pPr>
      <w:r>
        <w:t>-за чл. 54, ал. 1, т. 5 от ЗОП-информацията в полето „Може ли икономическият оператор да</w:t>
      </w:r>
      <w:r>
        <w:rPr>
          <w:spacing w:val="1"/>
        </w:rPr>
        <w:t xml:space="preserve"> </w:t>
      </w:r>
      <w:r>
        <w:t>потвърди, че: а) не е виновен за подаване на неверни данни при предоставянето на информацията,</w:t>
      </w:r>
      <w:r>
        <w:rPr>
          <w:spacing w:val="1"/>
        </w:rPr>
        <w:t xml:space="preserve"> </w:t>
      </w:r>
      <w:r>
        <w:t>необходима за удостоверяване на</w:t>
      </w:r>
      <w:r>
        <w:rPr>
          <w:spacing w:val="1"/>
        </w:rPr>
        <w:t xml:space="preserve"> </w:t>
      </w:r>
      <w:r>
        <w:t>липсата на основания за изключване или</w:t>
      </w:r>
      <w:r>
        <w:rPr>
          <w:spacing w:val="1"/>
        </w:rPr>
        <w:t xml:space="preserve"> </w:t>
      </w:r>
      <w:r>
        <w:t>на изпълнението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критериите за подбор; б) не е укрил такава информация; в) не е могъл без забавяне да предостави</w:t>
      </w:r>
      <w:r>
        <w:rPr>
          <w:spacing w:val="1"/>
        </w:rPr>
        <w:t xml:space="preserve"> </w:t>
      </w:r>
      <w:r>
        <w:t>съответните документи, изисквани от възлагащия орган или възложителя, и г) не се е опитал да</w:t>
      </w:r>
      <w:r>
        <w:rPr>
          <w:spacing w:val="1"/>
        </w:rPr>
        <w:t xml:space="preserve"> </w:t>
      </w:r>
      <w:r>
        <w:t>упражни</w:t>
      </w:r>
      <w:r>
        <w:rPr>
          <w:spacing w:val="1"/>
        </w:rPr>
        <w:t xml:space="preserve"> </w:t>
      </w:r>
      <w:r>
        <w:t>непозволено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върху</w:t>
      </w:r>
      <w:r>
        <w:rPr>
          <w:spacing w:val="1"/>
        </w:rPr>
        <w:t xml:space="preserve"> </w:t>
      </w:r>
      <w:r>
        <w:t>процеса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вземане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възлагащия</w:t>
      </w:r>
      <w:r>
        <w:rPr>
          <w:spacing w:val="1"/>
        </w:rPr>
        <w:t xml:space="preserve"> </w:t>
      </w:r>
      <w:r>
        <w:t>оран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възложителя, да получи поверителна информация, която може да му даде неоправдани предимства в</w:t>
      </w:r>
      <w:r>
        <w:rPr>
          <w:spacing w:val="1"/>
        </w:rPr>
        <w:t xml:space="preserve"> </w:t>
      </w:r>
      <w:r>
        <w:t>процедурата за възлагане на обществена поръчка, или да предостави поради небрежност подвеждаща</w:t>
      </w:r>
      <w:r>
        <w:rPr>
          <w:spacing w:val="-57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която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окаже</w:t>
      </w:r>
      <w:r>
        <w:rPr>
          <w:spacing w:val="1"/>
        </w:rPr>
        <w:t xml:space="preserve"> </w:t>
      </w:r>
      <w:r>
        <w:t>съществено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върху</w:t>
      </w:r>
      <w:r>
        <w:rPr>
          <w:spacing w:val="1"/>
        </w:rPr>
        <w:t xml:space="preserve"> </w:t>
      </w:r>
      <w:r>
        <w:t>решенията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изключването,</w:t>
      </w:r>
      <w:r>
        <w:rPr>
          <w:spacing w:val="-1"/>
        </w:rPr>
        <w:t xml:space="preserve"> </w:t>
      </w:r>
      <w:r>
        <w:t>подбора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възлагането?“</w:t>
      </w:r>
    </w:p>
    <w:p w:rsidR="008A16A2" w:rsidRDefault="00F5243E">
      <w:pPr>
        <w:pStyle w:val="a5"/>
        <w:numPr>
          <w:ilvl w:val="0"/>
          <w:numId w:val="5"/>
        </w:numPr>
        <w:tabs>
          <w:tab w:val="left" w:pos="946"/>
        </w:tabs>
        <w:ind w:right="114" w:firstLine="581"/>
        <w:rPr>
          <w:sz w:val="24"/>
        </w:rPr>
      </w:pPr>
      <w:r>
        <w:rPr>
          <w:sz w:val="24"/>
        </w:rPr>
        <w:t>за чл. 54, ал. 1, т. 6 от ЗОП (за нарушения по чл. 118, чл. 128, чл. 245 и чл. 301- 305 от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Кодекса на труда)-информацията в полето „Икономическият оператор нарушил ли е, доколкото му 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известно, задълженията</w:t>
      </w:r>
      <w:r>
        <w:rPr>
          <w:spacing w:val="-4"/>
          <w:sz w:val="24"/>
        </w:rPr>
        <w:t xml:space="preserve"> </w:t>
      </w:r>
      <w:r>
        <w:rPr>
          <w:sz w:val="24"/>
        </w:rPr>
        <w:t>си 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областта</w:t>
      </w:r>
      <w:r>
        <w:rPr>
          <w:spacing w:val="-2"/>
          <w:sz w:val="24"/>
        </w:rPr>
        <w:t xml:space="preserve"> </w:t>
      </w:r>
      <w:r>
        <w:rPr>
          <w:sz w:val="24"/>
        </w:rPr>
        <w:t>па</w:t>
      </w:r>
      <w:r>
        <w:rPr>
          <w:spacing w:val="-1"/>
          <w:sz w:val="24"/>
        </w:rPr>
        <w:t xml:space="preserve"> </w:t>
      </w:r>
      <w:r>
        <w:rPr>
          <w:sz w:val="24"/>
        </w:rPr>
        <w:t>екологичното,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социалното</w:t>
      </w:r>
      <w:r>
        <w:rPr>
          <w:spacing w:val="-1"/>
          <w:sz w:val="24"/>
        </w:rPr>
        <w:t xml:space="preserve"> </w:t>
      </w:r>
      <w:r>
        <w:rPr>
          <w:sz w:val="24"/>
        </w:rPr>
        <w:t>или трудовото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право?“;</w:t>
      </w:r>
    </w:p>
    <w:p w:rsidR="008A16A2" w:rsidRDefault="00F5243E">
      <w:pPr>
        <w:pStyle w:val="a5"/>
        <w:numPr>
          <w:ilvl w:val="0"/>
          <w:numId w:val="5"/>
        </w:numPr>
        <w:tabs>
          <w:tab w:val="left" w:pos="946"/>
        </w:tabs>
        <w:ind w:right="114" w:firstLine="581"/>
        <w:rPr>
          <w:sz w:val="24"/>
        </w:rPr>
      </w:pPr>
      <w:r>
        <w:rPr>
          <w:sz w:val="24"/>
        </w:rPr>
        <w:t>за чл. 54, ал. 1, т. 7 от ЗОП - информацията в полето „Икономическият оператор има 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интереси,</w:t>
      </w:r>
      <w:r>
        <w:rPr>
          <w:spacing w:val="1"/>
          <w:sz w:val="24"/>
        </w:rPr>
        <w:t xml:space="preserve"> </w:t>
      </w:r>
      <w:r>
        <w:rPr>
          <w:sz w:val="24"/>
        </w:rPr>
        <w:t>свързан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участието</w:t>
      </w:r>
      <w:r>
        <w:rPr>
          <w:spacing w:val="1"/>
          <w:sz w:val="24"/>
        </w:rPr>
        <w:t xml:space="preserve"> </w:t>
      </w:r>
      <w:r>
        <w:rPr>
          <w:sz w:val="24"/>
        </w:rPr>
        <w:t>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възлагане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обществена</w:t>
      </w:r>
      <w:r>
        <w:rPr>
          <w:spacing w:val="-2"/>
          <w:sz w:val="24"/>
        </w:rPr>
        <w:t xml:space="preserve"> </w:t>
      </w:r>
      <w:r>
        <w:rPr>
          <w:sz w:val="24"/>
        </w:rPr>
        <w:t>поръчка?“</w:t>
      </w:r>
    </w:p>
    <w:p w:rsidR="008A16A2" w:rsidRDefault="00F5243E">
      <w:pPr>
        <w:pStyle w:val="a3"/>
        <w:ind w:right="120" w:firstLine="581"/>
      </w:pPr>
      <w:r>
        <w:t>Информация относно липсата или наличието на обстоятелства по чл. 54, ал. 1, т. 6 от ЗОП (за</w:t>
      </w:r>
      <w:r>
        <w:rPr>
          <w:spacing w:val="1"/>
        </w:rPr>
        <w:t xml:space="preserve"> </w:t>
      </w:r>
      <w:r>
        <w:t>нарушения по чл. 61, ал. 1, чл. 62, ал. 1 или 3, чл. 63, ал. 1 или 2, чл. 228, ал. 3 от Кодекса на труда и</w:t>
      </w:r>
      <w:r>
        <w:rPr>
          <w:spacing w:val="1"/>
        </w:rPr>
        <w:t xml:space="preserve"> </w:t>
      </w:r>
      <w:r>
        <w:t>нарушения на чл. 13, ал. 1 от Закона за трудовата миграция и трудовата мобилност) се представя в</w:t>
      </w:r>
      <w:r>
        <w:rPr>
          <w:spacing w:val="1"/>
        </w:rPr>
        <w:t xml:space="preserve"> </w:t>
      </w:r>
      <w:r>
        <w:t>Част III на ЕЕДОП „Основания за изключване“, Раздел Г „Специфични национални основания за</w:t>
      </w:r>
      <w:r>
        <w:rPr>
          <w:spacing w:val="1"/>
        </w:rPr>
        <w:t xml:space="preserve"> </w:t>
      </w:r>
      <w:r>
        <w:t>изключване“</w:t>
      </w:r>
      <w:r>
        <w:rPr>
          <w:spacing w:val="-2"/>
        </w:rPr>
        <w:t xml:space="preserve"> </w:t>
      </w:r>
      <w:r>
        <w:t>.</w:t>
      </w:r>
    </w:p>
    <w:p w:rsidR="008A16A2" w:rsidRDefault="00F5243E">
      <w:pPr>
        <w:pStyle w:val="1"/>
        <w:ind w:left="681"/>
      </w:pPr>
      <w:r>
        <w:t>г)</w:t>
      </w:r>
      <w:r>
        <w:rPr>
          <w:spacing w:val="5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т.2.1.8.:</w:t>
      </w:r>
    </w:p>
    <w:p w:rsidR="008A16A2" w:rsidRDefault="00F5243E">
      <w:pPr>
        <w:pStyle w:val="a3"/>
        <w:ind w:right="113" w:firstLine="581"/>
      </w:pPr>
      <w:r>
        <w:t>За чл. 55, ал.1, т. 1 от ЗОП - информация относно липсата или наличието на обстоятелства се</w:t>
      </w:r>
      <w:r>
        <w:rPr>
          <w:spacing w:val="1"/>
        </w:rPr>
        <w:t xml:space="preserve"> </w:t>
      </w:r>
      <w:r>
        <w:t>попълва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ЕЕДОП</w:t>
      </w:r>
      <w:r>
        <w:rPr>
          <w:spacing w:val="1"/>
        </w:rPr>
        <w:t xml:space="preserve"> </w:t>
      </w:r>
      <w:r>
        <w:t>„Основания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изключване“,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В:</w:t>
      </w:r>
      <w:r>
        <w:rPr>
          <w:spacing w:val="1"/>
        </w:rPr>
        <w:t xml:space="preserve"> </w:t>
      </w:r>
      <w:r>
        <w:t>„Основания,</w:t>
      </w:r>
      <w:r>
        <w:rPr>
          <w:spacing w:val="1"/>
        </w:rPr>
        <w:t xml:space="preserve"> </w:t>
      </w:r>
      <w:r>
        <w:t>свързани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несъстоятелност,</w:t>
      </w:r>
      <w:r>
        <w:rPr>
          <w:spacing w:val="-1"/>
        </w:rPr>
        <w:t xml:space="preserve"> </w:t>
      </w:r>
      <w:r>
        <w:t>конфликти на</w:t>
      </w:r>
      <w:r>
        <w:rPr>
          <w:spacing w:val="-2"/>
        </w:rPr>
        <w:t xml:space="preserve"> </w:t>
      </w:r>
      <w:r>
        <w:t>интереси или</w:t>
      </w:r>
      <w:r>
        <w:rPr>
          <w:spacing w:val="-2"/>
        </w:rPr>
        <w:t xml:space="preserve"> </w:t>
      </w:r>
      <w:r>
        <w:t>професионално</w:t>
      </w:r>
      <w:r>
        <w:rPr>
          <w:spacing w:val="-4"/>
        </w:rPr>
        <w:t xml:space="preserve"> </w:t>
      </w:r>
      <w:r>
        <w:t>нарушение“.</w:t>
      </w:r>
    </w:p>
    <w:p w:rsidR="008A16A2" w:rsidRDefault="008A16A2">
      <w:pPr>
        <w:pStyle w:val="a3"/>
        <w:spacing w:before="8"/>
        <w:ind w:left="0"/>
        <w:jc w:val="left"/>
        <w:rPr>
          <w:sz w:val="22"/>
        </w:rPr>
      </w:pPr>
    </w:p>
    <w:p w:rsidR="008A16A2" w:rsidRDefault="00F5243E">
      <w:pPr>
        <w:pStyle w:val="1"/>
        <w:numPr>
          <w:ilvl w:val="1"/>
          <w:numId w:val="7"/>
        </w:numPr>
        <w:tabs>
          <w:tab w:val="left" w:pos="1167"/>
        </w:tabs>
        <w:ind w:left="1166" w:hanging="486"/>
        <w:jc w:val="left"/>
      </w:pPr>
      <w:r>
        <w:rPr>
          <w:u w:val="thick"/>
        </w:rPr>
        <w:t>Други</w:t>
      </w:r>
      <w:r>
        <w:rPr>
          <w:spacing w:val="-2"/>
          <w:u w:val="thick"/>
        </w:rPr>
        <w:t xml:space="preserve"> </w:t>
      </w:r>
      <w:r>
        <w:rPr>
          <w:u w:val="thick"/>
        </w:rPr>
        <w:t>основания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за</w:t>
      </w:r>
      <w:r>
        <w:rPr>
          <w:spacing w:val="-2"/>
          <w:u w:val="thick"/>
        </w:rPr>
        <w:t xml:space="preserve"> </w:t>
      </w:r>
      <w:r>
        <w:rPr>
          <w:u w:val="thick"/>
        </w:rPr>
        <w:t>отстраняване:</w:t>
      </w:r>
    </w:p>
    <w:p w:rsidR="008A16A2" w:rsidRDefault="00F5243E">
      <w:pPr>
        <w:pStyle w:val="a3"/>
        <w:ind w:left="681"/>
        <w:jc w:val="left"/>
      </w:pPr>
      <w:r>
        <w:t>Възложителят</w:t>
      </w:r>
      <w:r>
        <w:rPr>
          <w:spacing w:val="-2"/>
        </w:rPr>
        <w:t xml:space="preserve"> </w:t>
      </w:r>
      <w:r>
        <w:t>отстранява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обществената</w:t>
      </w:r>
      <w:r>
        <w:rPr>
          <w:spacing w:val="-1"/>
        </w:rPr>
        <w:t xml:space="preserve"> </w:t>
      </w:r>
      <w:r>
        <w:t>поръчка:</w:t>
      </w:r>
    </w:p>
    <w:p w:rsidR="008A16A2" w:rsidRDefault="00F5243E">
      <w:pPr>
        <w:pStyle w:val="a5"/>
        <w:numPr>
          <w:ilvl w:val="2"/>
          <w:numId w:val="7"/>
        </w:numPr>
        <w:tabs>
          <w:tab w:val="left" w:pos="1347"/>
        </w:tabs>
        <w:spacing w:before="1"/>
        <w:ind w:left="1346" w:hanging="666"/>
        <w:rPr>
          <w:sz w:val="24"/>
        </w:rPr>
      </w:pPr>
      <w:r>
        <w:rPr>
          <w:sz w:val="24"/>
        </w:rPr>
        <w:t>Участници,</w:t>
      </w:r>
      <w:r>
        <w:rPr>
          <w:spacing w:val="-5"/>
          <w:sz w:val="24"/>
        </w:rPr>
        <w:t xml:space="preserve"> </w:t>
      </w:r>
      <w:r>
        <w:rPr>
          <w:sz w:val="24"/>
        </w:rPr>
        <w:t>които</w:t>
      </w:r>
      <w:r>
        <w:rPr>
          <w:spacing w:val="-2"/>
          <w:sz w:val="24"/>
        </w:rPr>
        <w:t xml:space="preserve"> </w:t>
      </w:r>
      <w:r>
        <w:rPr>
          <w:sz w:val="24"/>
        </w:rPr>
        <w:t>са</w:t>
      </w:r>
      <w:r>
        <w:rPr>
          <w:spacing w:val="-4"/>
          <w:sz w:val="24"/>
        </w:rPr>
        <w:t xml:space="preserve"> </w:t>
      </w:r>
      <w:r>
        <w:rPr>
          <w:sz w:val="24"/>
        </w:rPr>
        <w:t>свързани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лица.</w:t>
      </w:r>
    </w:p>
    <w:p w:rsidR="008A16A2" w:rsidRDefault="00F5243E" w:rsidP="00FD2200">
      <w:pPr>
        <w:pStyle w:val="a3"/>
        <w:spacing w:before="2" w:line="237" w:lineRule="auto"/>
        <w:ind w:firstLine="581"/>
        <w:jc w:val="left"/>
        <w:rPr>
          <w:b/>
        </w:rPr>
      </w:pPr>
      <w:r>
        <w:t>Съгласно</w:t>
      </w:r>
      <w:r>
        <w:rPr>
          <w:spacing w:val="7"/>
        </w:rPr>
        <w:t xml:space="preserve"> </w:t>
      </w:r>
      <w:r>
        <w:t>§</w:t>
      </w:r>
      <w:r>
        <w:rPr>
          <w:spacing w:val="7"/>
        </w:rPr>
        <w:t xml:space="preserve"> </w:t>
      </w:r>
      <w:r>
        <w:t>2,</w:t>
      </w:r>
      <w:r>
        <w:rPr>
          <w:spacing w:val="4"/>
        </w:rPr>
        <w:t xml:space="preserve"> </w:t>
      </w:r>
      <w:r>
        <w:t>т.</w:t>
      </w:r>
      <w:r>
        <w:rPr>
          <w:spacing w:val="8"/>
        </w:rPr>
        <w:t xml:space="preserve"> </w:t>
      </w:r>
      <w:r>
        <w:t>45</w:t>
      </w:r>
      <w:r>
        <w:rPr>
          <w:spacing w:val="7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допълнителните</w:t>
      </w:r>
      <w:r>
        <w:rPr>
          <w:spacing w:val="7"/>
        </w:rPr>
        <w:t xml:space="preserve"> </w:t>
      </w:r>
      <w:r>
        <w:t>разпоредби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ЗОП</w:t>
      </w:r>
      <w:r>
        <w:rPr>
          <w:spacing w:val="6"/>
        </w:rPr>
        <w:t xml:space="preserve"> </w:t>
      </w:r>
      <w:r>
        <w:t>„Свързани</w:t>
      </w:r>
      <w:r>
        <w:rPr>
          <w:spacing w:val="3"/>
        </w:rPr>
        <w:t xml:space="preserve"> </w:t>
      </w:r>
      <w:r>
        <w:t>лица“</w:t>
      </w:r>
      <w:r>
        <w:rPr>
          <w:spacing w:val="6"/>
        </w:rPr>
        <w:t xml:space="preserve"> </w:t>
      </w:r>
      <w:r>
        <w:t>са</w:t>
      </w:r>
      <w:r>
        <w:rPr>
          <w:spacing w:val="6"/>
        </w:rPr>
        <w:t xml:space="preserve"> </w:t>
      </w:r>
      <w:r>
        <w:t>тези</w:t>
      </w:r>
      <w:r>
        <w:rPr>
          <w:spacing w:val="5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смисъла</w:t>
      </w:r>
      <w:r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допълнителните</w:t>
      </w:r>
      <w:r>
        <w:rPr>
          <w:spacing w:val="-2"/>
        </w:rPr>
        <w:t xml:space="preserve"> </w:t>
      </w:r>
      <w:r>
        <w:t>разпоредби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публичното</w:t>
      </w:r>
      <w:r>
        <w:rPr>
          <w:spacing w:val="-2"/>
        </w:rPr>
        <w:t xml:space="preserve"> </w:t>
      </w:r>
      <w:r>
        <w:t>предлагане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ценни</w:t>
      </w:r>
      <w:r>
        <w:rPr>
          <w:spacing w:val="-2"/>
        </w:rPr>
        <w:t xml:space="preserve"> </w:t>
      </w:r>
      <w:r>
        <w:t>книжа.</w:t>
      </w:r>
      <w:r w:rsidR="00FD2200">
        <w:t xml:space="preserve"> </w:t>
      </w:r>
      <w:r>
        <w:t xml:space="preserve">Информация относно липсата или наличието на това обстоятелство </w:t>
      </w:r>
      <w:r>
        <w:rPr>
          <w:b/>
        </w:rPr>
        <w:t>се декларира в Част III от</w:t>
      </w:r>
      <w:r>
        <w:rPr>
          <w:b/>
          <w:spacing w:val="-57"/>
        </w:rPr>
        <w:t xml:space="preserve"> </w:t>
      </w:r>
      <w:r>
        <w:rPr>
          <w:b/>
        </w:rPr>
        <w:t>ЕЕДОП</w:t>
      </w:r>
      <w:r>
        <w:rPr>
          <w:b/>
          <w:spacing w:val="1"/>
        </w:rPr>
        <w:t xml:space="preserve"> </w:t>
      </w:r>
      <w:r>
        <w:rPr>
          <w:b/>
        </w:rPr>
        <w:t>“Основания</w:t>
      </w:r>
      <w:r>
        <w:rPr>
          <w:b/>
          <w:spacing w:val="1"/>
        </w:rPr>
        <w:t xml:space="preserve"> </w:t>
      </w:r>
      <w:r>
        <w:rPr>
          <w:b/>
        </w:rPr>
        <w:t>за</w:t>
      </w:r>
      <w:r>
        <w:rPr>
          <w:b/>
          <w:spacing w:val="1"/>
        </w:rPr>
        <w:t xml:space="preserve"> </w:t>
      </w:r>
      <w:r>
        <w:rPr>
          <w:b/>
        </w:rPr>
        <w:t>изключване“,</w:t>
      </w:r>
      <w:r>
        <w:rPr>
          <w:b/>
          <w:spacing w:val="1"/>
        </w:rPr>
        <w:t xml:space="preserve"> </w:t>
      </w: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Г</w:t>
      </w:r>
      <w:r>
        <w:rPr>
          <w:b/>
          <w:spacing w:val="1"/>
        </w:rPr>
        <w:t xml:space="preserve"> </w:t>
      </w:r>
      <w:r>
        <w:rPr>
          <w:b/>
        </w:rPr>
        <w:t>„Специфични</w:t>
      </w:r>
      <w:r>
        <w:rPr>
          <w:b/>
          <w:spacing w:val="1"/>
        </w:rPr>
        <w:t xml:space="preserve"> </w:t>
      </w:r>
      <w:r>
        <w:rPr>
          <w:b/>
        </w:rPr>
        <w:t>национални</w:t>
      </w:r>
      <w:r>
        <w:rPr>
          <w:b/>
          <w:spacing w:val="1"/>
        </w:rPr>
        <w:t xml:space="preserve"> </w:t>
      </w:r>
      <w:r>
        <w:rPr>
          <w:b/>
        </w:rPr>
        <w:t>основания</w:t>
      </w:r>
      <w:r>
        <w:rPr>
          <w:b/>
          <w:spacing w:val="1"/>
        </w:rPr>
        <w:t xml:space="preserve"> </w:t>
      </w:r>
      <w:r>
        <w:rPr>
          <w:b/>
        </w:rPr>
        <w:t>за</w:t>
      </w:r>
      <w:r>
        <w:rPr>
          <w:b/>
          <w:spacing w:val="1"/>
        </w:rPr>
        <w:t xml:space="preserve"> </w:t>
      </w:r>
      <w:r>
        <w:rPr>
          <w:b/>
        </w:rPr>
        <w:t>изключване“.</w:t>
      </w:r>
    </w:p>
    <w:p w:rsidR="008A16A2" w:rsidRDefault="00F5243E">
      <w:pPr>
        <w:pStyle w:val="a5"/>
        <w:numPr>
          <w:ilvl w:val="2"/>
          <w:numId w:val="7"/>
        </w:numPr>
        <w:tabs>
          <w:tab w:val="left" w:pos="1344"/>
        </w:tabs>
        <w:spacing w:before="1"/>
        <w:ind w:right="112" w:firstLine="581"/>
        <w:jc w:val="both"/>
        <w:rPr>
          <w:sz w:val="24"/>
        </w:rPr>
      </w:pPr>
      <w:r>
        <w:rPr>
          <w:sz w:val="24"/>
        </w:rPr>
        <w:t>Участник,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когото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налице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обстоятелствата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чл.</w:t>
      </w:r>
      <w:r>
        <w:rPr>
          <w:spacing w:val="1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чл.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икономическите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дружествата,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регистрирани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юрисдикции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преференциален данъчен режим, контролираните от тях лица и техните действителни собственици</w:t>
      </w:r>
      <w:r>
        <w:rPr>
          <w:spacing w:val="1"/>
          <w:sz w:val="24"/>
        </w:rPr>
        <w:t xml:space="preserve"> </w:t>
      </w:r>
      <w:r>
        <w:rPr>
          <w:sz w:val="24"/>
        </w:rPr>
        <w:t>(ЗИФОДРЮПДРКЛТДС).</w:t>
      </w:r>
    </w:p>
    <w:p w:rsidR="008A16A2" w:rsidRDefault="00F5243E">
      <w:pPr>
        <w:ind w:left="100" w:right="122" w:firstLine="581"/>
        <w:jc w:val="both"/>
        <w:rPr>
          <w:b/>
          <w:sz w:val="24"/>
        </w:rPr>
      </w:pPr>
      <w:r>
        <w:rPr>
          <w:sz w:val="24"/>
        </w:rPr>
        <w:t>Информация относно липсата или наличието на това обстоятелство по чл. 3, т. 8 и чл. 4 от</w:t>
      </w:r>
      <w:r>
        <w:rPr>
          <w:spacing w:val="1"/>
          <w:sz w:val="24"/>
        </w:rPr>
        <w:t xml:space="preserve"> </w:t>
      </w:r>
      <w:r>
        <w:rPr>
          <w:sz w:val="24"/>
        </w:rPr>
        <w:t>ЗИФОДРЮПДРКЛТДС</w:t>
      </w:r>
      <w:r>
        <w:rPr>
          <w:spacing w:val="16"/>
          <w:sz w:val="24"/>
        </w:rPr>
        <w:t xml:space="preserve"> </w:t>
      </w:r>
      <w:r>
        <w:rPr>
          <w:b/>
          <w:sz w:val="24"/>
        </w:rPr>
        <w:t>се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декларира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Част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ЕЕДОП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“Основания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изключване“,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„Специфични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национални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основания 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изключване“,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като се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посочва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включително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уеб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адрес, орган или служба, издаващи удостоверителни документи, ако съдържащата се в тях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достъпна по електронен път.</w:t>
      </w:r>
    </w:p>
    <w:p w:rsidR="008A16A2" w:rsidRDefault="00F5243E">
      <w:pPr>
        <w:pStyle w:val="a5"/>
        <w:numPr>
          <w:ilvl w:val="2"/>
          <w:numId w:val="7"/>
        </w:numPr>
        <w:tabs>
          <w:tab w:val="left" w:pos="1339"/>
          <w:tab w:val="left" w:pos="2583"/>
          <w:tab w:val="left" w:pos="3374"/>
          <w:tab w:val="left" w:pos="4351"/>
          <w:tab w:val="left" w:pos="4665"/>
          <w:tab w:val="left" w:pos="6065"/>
          <w:tab w:val="left" w:pos="6645"/>
          <w:tab w:val="left" w:pos="6952"/>
          <w:tab w:val="left" w:pos="7502"/>
          <w:tab w:val="left" w:pos="8598"/>
          <w:tab w:val="left" w:pos="8928"/>
          <w:tab w:val="left" w:pos="10106"/>
        </w:tabs>
        <w:ind w:right="122" w:firstLine="581"/>
        <w:rPr>
          <w:sz w:val="24"/>
        </w:rPr>
      </w:pPr>
      <w:r>
        <w:rPr>
          <w:sz w:val="24"/>
        </w:rPr>
        <w:t>Участник,</w:t>
      </w:r>
      <w:r>
        <w:rPr>
          <w:sz w:val="24"/>
        </w:rPr>
        <w:tab/>
        <w:t>който</w:t>
      </w:r>
      <w:r>
        <w:rPr>
          <w:sz w:val="24"/>
        </w:rPr>
        <w:tab/>
        <w:t>участва</w:t>
      </w:r>
      <w:r>
        <w:rPr>
          <w:sz w:val="24"/>
        </w:rPr>
        <w:tab/>
        <w:t>в</w:t>
      </w:r>
      <w:r>
        <w:rPr>
          <w:sz w:val="24"/>
        </w:rPr>
        <w:tab/>
        <w:t>обединение</w:t>
      </w:r>
      <w:r>
        <w:rPr>
          <w:sz w:val="24"/>
        </w:rPr>
        <w:tab/>
        <w:t>или</w:t>
      </w:r>
      <w:r>
        <w:rPr>
          <w:sz w:val="24"/>
        </w:rPr>
        <w:tab/>
        <w:t>е</w:t>
      </w:r>
      <w:r>
        <w:rPr>
          <w:sz w:val="24"/>
        </w:rPr>
        <w:tab/>
        <w:t>дал</w:t>
      </w:r>
      <w:r>
        <w:rPr>
          <w:sz w:val="24"/>
        </w:rPr>
        <w:tab/>
        <w:t>съгласие</w:t>
      </w:r>
      <w:r>
        <w:rPr>
          <w:sz w:val="24"/>
        </w:rPr>
        <w:tab/>
        <w:t>и</w:t>
      </w:r>
      <w:r>
        <w:rPr>
          <w:sz w:val="24"/>
        </w:rPr>
        <w:tab/>
        <w:t>фигурира</w:t>
      </w:r>
      <w:r>
        <w:rPr>
          <w:sz w:val="24"/>
        </w:rPr>
        <w:tab/>
      </w:r>
      <w:r>
        <w:rPr>
          <w:spacing w:val="-1"/>
          <w:sz w:val="24"/>
        </w:rPr>
        <w:t>като</w:t>
      </w:r>
      <w:r>
        <w:rPr>
          <w:spacing w:val="-57"/>
          <w:sz w:val="24"/>
        </w:rPr>
        <w:t xml:space="preserve"> </w:t>
      </w:r>
      <w:r>
        <w:rPr>
          <w:sz w:val="24"/>
        </w:rPr>
        <w:t>подизпълнител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офертата на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 участник,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представя самостоятелна</w:t>
      </w:r>
      <w:r>
        <w:rPr>
          <w:spacing w:val="-1"/>
          <w:sz w:val="24"/>
        </w:rPr>
        <w:t xml:space="preserve"> </w:t>
      </w:r>
      <w:r>
        <w:rPr>
          <w:sz w:val="24"/>
        </w:rPr>
        <w:t>оферта.</w:t>
      </w:r>
    </w:p>
    <w:p w:rsidR="008A16A2" w:rsidRDefault="00F5243E">
      <w:pPr>
        <w:pStyle w:val="a5"/>
        <w:numPr>
          <w:ilvl w:val="2"/>
          <w:numId w:val="7"/>
        </w:numPr>
        <w:tabs>
          <w:tab w:val="left" w:pos="1335"/>
        </w:tabs>
        <w:ind w:right="122" w:firstLine="581"/>
        <w:rPr>
          <w:sz w:val="24"/>
        </w:rPr>
      </w:pPr>
      <w:r>
        <w:rPr>
          <w:sz w:val="24"/>
        </w:rPr>
        <w:t>Участник,</w:t>
      </w:r>
      <w:r>
        <w:rPr>
          <w:spacing w:val="-2"/>
          <w:sz w:val="24"/>
        </w:rPr>
        <w:t xml:space="preserve"> </w:t>
      </w:r>
      <w:r>
        <w:rPr>
          <w:sz w:val="24"/>
        </w:rPr>
        <w:t>който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повече</w:t>
      </w:r>
      <w:r>
        <w:rPr>
          <w:spacing w:val="-2"/>
          <w:sz w:val="24"/>
        </w:rPr>
        <w:t xml:space="preserve"> </w:t>
      </w:r>
      <w:r>
        <w:rPr>
          <w:sz w:val="24"/>
        </w:rPr>
        <w:t>обединения,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които</w:t>
      </w:r>
      <w:r>
        <w:rPr>
          <w:spacing w:val="-2"/>
          <w:sz w:val="24"/>
        </w:rPr>
        <w:t xml:space="preserve"> </w:t>
      </w: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участници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настоящата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обществена</w:t>
      </w:r>
      <w:r>
        <w:rPr>
          <w:spacing w:val="-2"/>
          <w:sz w:val="24"/>
        </w:rPr>
        <w:t xml:space="preserve"> </w:t>
      </w:r>
      <w:r>
        <w:rPr>
          <w:sz w:val="24"/>
        </w:rPr>
        <w:t>поръчка.</w:t>
      </w:r>
    </w:p>
    <w:p w:rsidR="008A16A2" w:rsidRDefault="00F5243E">
      <w:pPr>
        <w:pStyle w:val="a5"/>
        <w:numPr>
          <w:ilvl w:val="2"/>
          <w:numId w:val="7"/>
        </w:numPr>
        <w:tabs>
          <w:tab w:val="left" w:pos="1339"/>
        </w:tabs>
        <w:ind w:right="121" w:firstLine="581"/>
        <w:rPr>
          <w:sz w:val="24"/>
        </w:rPr>
      </w:pPr>
      <w:r>
        <w:rPr>
          <w:sz w:val="24"/>
        </w:rPr>
        <w:t>Участник, за когото са налице обстоятелствата по чл. 69 от Закона за противодействие на</w:t>
      </w:r>
      <w:r>
        <w:rPr>
          <w:spacing w:val="-57"/>
          <w:sz w:val="24"/>
        </w:rPr>
        <w:t xml:space="preserve"> </w:t>
      </w:r>
      <w:r>
        <w:rPr>
          <w:sz w:val="24"/>
        </w:rPr>
        <w:t>корупцията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отнемане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незаконно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придобитото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имущество.</w:t>
      </w:r>
    </w:p>
    <w:p w:rsidR="008A16A2" w:rsidRDefault="00F5243E">
      <w:pPr>
        <w:ind w:left="100" w:right="117" w:firstLine="581"/>
        <w:jc w:val="both"/>
        <w:rPr>
          <w:b/>
          <w:sz w:val="24"/>
        </w:rPr>
      </w:pPr>
      <w:r>
        <w:rPr>
          <w:sz w:val="24"/>
        </w:rPr>
        <w:t xml:space="preserve">Информация относно липсата или наличието на това обстоятелство </w:t>
      </w:r>
      <w:r>
        <w:rPr>
          <w:b/>
          <w:sz w:val="24"/>
        </w:rPr>
        <w:t>се декларира в Част Ш от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ЕЕДОП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“Основания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изключване“,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„Специфични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национални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изключване“.</w:t>
      </w:r>
    </w:p>
    <w:p w:rsidR="008A16A2" w:rsidRDefault="00F5243E">
      <w:pPr>
        <w:pStyle w:val="a5"/>
        <w:numPr>
          <w:ilvl w:val="2"/>
          <w:numId w:val="7"/>
        </w:numPr>
        <w:tabs>
          <w:tab w:val="left" w:pos="1344"/>
        </w:tabs>
        <w:spacing w:before="1"/>
        <w:ind w:right="113" w:firstLine="581"/>
        <w:jc w:val="both"/>
        <w:rPr>
          <w:sz w:val="24"/>
        </w:rPr>
      </w:pPr>
      <w:r>
        <w:rPr>
          <w:sz w:val="24"/>
        </w:rPr>
        <w:t>участник, който не отговаря на поставените критерии за подбор или не изпълни друго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условие,</w:t>
      </w:r>
      <w:r>
        <w:rPr>
          <w:spacing w:val="-1"/>
          <w:sz w:val="24"/>
        </w:rPr>
        <w:t xml:space="preserve"> </w:t>
      </w:r>
      <w:r>
        <w:rPr>
          <w:sz w:val="24"/>
        </w:rPr>
        <w:t>посочено в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документацията</w:t>
      </w:r>
      <w:r>
        <w:rPr>
          <w:spacing w:val="2"/>
          <w:sz w:val="24"/>
        </w:rPr>
        <w:t xml:space="preserve"> </w:t>
      </w:r>
      <w:r>
        <w:rPr>
          <w:sz w:val="24"/>
        </w:rPr>
        <w:t>(чл. 107, т. 1 от</w:t>
      </w:r>
      <w:r>
        <w:rPr>
          <w:spacing w:val="-1"/>
          <w:sz w:val="24"/>
        </w:rPr>
        <w:t xml:space="preserve"> </w:t>
      </w:r>
      <w:r>
        <w:rPr>
          <w:sz w:val="24"/>
        </w:rPr>
        <w:t>ЗОП).</w:t>
      </w:r>
    </w:p>
    <w:p w:rsidR="008A16A2" w:rsidRDefault="00F5243E">
      <w:pPr>
        <w:pStyle w:val="a5"/>
        <w:numPr>
          <w:ilvl w:val="2"/>
          <w:numId w:val="7"/>
        </w:numPr>
        <w:tabs>
          <w:tab w:val="left" w:pos="1344"/>
        </w:tabs>
        <w:ind w:right="120" w:firstLine="581"/>
        <w:jc w:val="both"/>
        <w:rPr>
          <w:sz w:val="24"/>
        </w:rPr>
      </w:pPr>
      <w:r>
        <w:rPr>
          <w:sz w:val="24"/>
        </w:rPr>
        <w:t>Участник, който е представил оферта, която не отговаря на предварително обявените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изпълнение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поръчката</w:t>
      </w:r>
      <w:r>
        <w:rPr>
          <w:spacing w:val="-1"/>
          <w:sz w:val="24"/>
        </w:rPr>
        <w:t xml:space="preserve"> </w:t>
      </w:r>
      <w:r>
        <w:rPr>
          <w:sz w:val="24"/>
        </w:rPr>
        <w:t>(чл.</w:t>
      </w:r>
      <w:r>
        <w:rPr>
          <w:spacing w:val="-1"/>
          <w:sz w:val="24"/>
        </w:rPr>
        <w:t xml:space="preserve"> </w:t>
      </w:r>
      <w:r>
        <w:rPr>
          <w:sz w:val="24"/>
        </w:rPr>
        <w:t>107, т. 2, буква</w:t>
      </w:r>
      <w:r>
        <w:rPr>
          <w:spacing w:val="-3"/>
          <w:sz w:val="24"/>
        </w:rPr>
        <w:t xml:space="preserve"> </w:t>
      </w:r>
      <w:r>
        <w:rPr>
          <w:sz w:val="24"/>
        </w:rPr>
        <w:t>„а“</w:t>
      </w:r>
      <w:r>
        <w:rPr>
          <w:spacing w:val="-1"/>
          <w:sz w:val="24"/>
        </w:rPr>
        <w:t xml:space="preserve"> </w:t>
      </w:r>
      <w:r>
        <w:rPr>
          <w:sz w:val="24"/>
        </w:rPr>
        <w:t>от ЗОП).</w:t>
      </w:r>
    </w:p>
    <w:p w:rsidR="008A16A2" w:rsidRDefault="00F5243E">
      <w:pPr>
        <w:pStyle w:val="a5"/>
        <w:numPr>
          <w:ilvl w:val="2"/>
          <w:numId w:val="7"/>
        </w:numPr>
        <w:tabs>
          <w:tab w:val="left" w:pos="1344"/>
        </w:tabs>
        <w:ind w:right="119" w:firstLine="581"/>
        <w:jc w:val="both"/>
        <w:rPr>
          <w:sz w:val="24"/>
        </w:rPr>
      </w:pPr>
      <w:r>
        <w:rPr>
          <w:sz w:val="24"/>
        </w:rPr>
        <w:t>Участник, който не е представил в срок обосновката по чл. 72, ал. 1 от ЗОП или същата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приета съгласно чл.</w:t>
      </w:r>
      <w:r>
        <w:rPr>
          <w:spacing w:val="-2"/>
          <w:sz w:val="24"/>
        </w:rPr>
        <w:t xml:space="preserve"> </w:t>
      </w:r>
      <w:r>
        <w:rPr>
          <w:sz w:val="24"/>
        </w:rPr>
        <w:t>72, ал.</w:t>
      </w:r>
      <w:r>
        <w:rPr>
          <w:spacing w:val="-1"/>
          <w:sz w:val="24"/>
        </w:rPr>
        <w:t xml:space="preserve"> </w:t>
      </w:r>
      <w:r>
        <w:rPr>
          <w:sz w:val="24"/>
        </w:rPr>
        <w:t>3-5 от ЗОП</w:t>
      </w:r>
      <w:r>
        <w:rPr>
          <w:spacing w:val="-1"/>
          <w:sz w:val="24"/>
        </w:rPr>
        <w:t xml:space="preserve"> </w:t>
      </w:r>
      <w:r>
        <w:rPr>
          <w:sz w:val="24"/>
        </w:rPr>
        <w:t>(чл.</w:t>
      </w:r>
      <w:r>
        <w:rPr>
          <w:spacing w:val="2"/>
          <w:sz w:val="24"/>
        </w:rPr>
        <w:t xml:space="preserve"> </w:t>
      </w:r>
      <w:r>
        <w:rPr>
          <w:sz w:val="24"/>
        </w:rPr>
        <w:t>107, т. 3</w:t>
      </w:r>
      <w:r>
        <w:rPr>
          <w:spacing w:val="-1"/>
          <w:sz w:val="24"/>
        </w:rPr>
        <w:t xml:space="preserve"> </w:t>
      </w:r>
      <w:r>
        <w:rPr>
          <w:sz w:val="24"/>
        </w:rPr>
        <w:t>от ЗОП).</w:t>
      </w:r>
    </w:p>
    <w:p w:rsidR="008A16A2" w:rsidRDefault="00F5243E">
      <w:pPr>
        <w:pStyle w:val="a5"/>
        <w:numPr>
          <w:ilvl w:val="2"/>
          <w:numId w:val="7"/>
        </w:numPr>
        <w:tabs>
          <w:tab w:val="left" w:pos="1344"/>
        </w:tabs>
        <w:ind w:right="120" w:firstLine="581"/>
        <w:jc w:val="both"/>
        <w:rPr>
          <w:sz w:val="24"/>
        </w:rPr>
      </w:pPr>
      <w:r>
        <w:rPr>
          <w:sz w:val="24"/>
        </w:rPr>
        <w:t>Участник, подал оферта, която не отговаря па условията за представяне, включително за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начин, срок и валидност (чл.</w:t>
      </w:r>
      <w:r>
        <w:rPr>
          <w:spacing w:val="-1"/>
          <w:sz w:val="24"/>
        </w:rPr>
        <w:t xml:space="preserve"> </w:t>
      </w:r>
      <w:r>
        <w:rPr>
          <w:sz w:val="24"/>
        </w:rPr>
        <w:t>107, т. 5 от</w:t>
      </w:r>
      <w:r>
        <w:rPr>
          <w:spacing w:val="-3"/>
          <w:sz w:val="24"/>
        </w:rPr>
        <w:t xml:space="preserve"> </w:t>
      </w:r>
      <w:r>
        <w:rPr>
          <w:sz w:val="24"/>
        </w:rPr>
        <w:t>ЗОП).</w:t>
      </w:r>
    </w:p>
    <w:p w:rsidR="008A16A2" w:rsidRDefault="00F5243E">
      <w:pPr>
        <w:pStyle w:val="a5"/>
        <w:numPr>
          <w:ilvl w:val="2"/>
          <w:numId w:val="7"/>
        </w:numPr>
        <w:tabs>
          <w:tab w:val="left" w:pos="1553"/>
        </w:tabs>
        <w:ind w:right="117" w:firstLine="581"/>
        <w:jc w:val="both"/>
        <w:rPr>
          <w:sz w:val="24"/>
        </w:rPr>
      </w:pPr>
      <w:r>
        <w:rPr>
          <w:sz w:val="24"/>
        </w:rPr>
        <w:t>Участник, който не е декриптирал офертата си, в т ч съдържащото се в нея ценово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срока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чл.</w:t>
      </w:r>
      <w:r>
        <w:rPr>
          <w:spacing w:val="14"/>
          <w:sz w:val="24"/>
        </w:rPr>
        <w:t xml:space="preserve"> </w:t>
      </w:r>
      <w:r>
        <w:rPr>
          <w:sz w:val="24"/>
        </w:rPr>
        <w:t>9л,</w:t>
      </w:r>
      <w:r>
        <w:rPr>
          <w:spacing w:val="16"/>
          <w:sz w:val="24"/>
        </w:rPr>
        <w:t xml:space="preserve"> </w:t>
      </w:r>
      <w:r>
        <w:rPr>
          <w:sz w:val="24"/>
        </w:rPr>
        <w:t>ал.</w:t>
      </w:r>
      <w:r>
        <w:rPr>
          <w:spacing w:val="14"/>
          <w:sz w:val="24"/>
        </w:rPr>
        <w:t xml:space="preserve"> </w:t>
      </w:r>
      <w:r>
        <w:rPr>
          <w:sz w:val="24"/>
        </w:rPr>
        <w:t>3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ППЗОП</w:t>
      </w:r>
      <w:r>
        <w:rPr>
          <w:spacing w:val="14"/>
          <w:sz w:val="24"/>
        </w:rPr>
        <w:t xml:space="preserve"> </w:t>
      </w:r>
      <w:r>
        <w:rPr>
          <w:sz w:val="24"/>
        </w:rPr>
        <w:t>се</w:t>
      </w:r>
      <w:r>
        <w:rPr>
          <w:spacing w:val="13"/>
          <w:sz w:val="24"/>
        </w:rPr>
        <w:t xml:space="preserve"> </w:t>
      </w:r>
      <w:r>
        <w:rPr>
          <w:sz w:val="24"/>
        </w:rPr>
        <w:t>отстранява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чл.</w:t>
      </w:r>
      <w:r>
        <w:rPr>
          <w:spacing w:val="16"/>
          <w:sz w:val="24"/>
        </w:rPr>
        <w:t xml:space="preserve"> </w:t>
      </w:r>
      <w:r>
        <w:rPr>
          <w:sz w:val="24"/>
        </w:rPr>
        <w:t>107,</w:t>
      </w:r>
      <w:r>
        <w:rPr>
          <w:spacing w:val="13"/>
          <w:sz w:val="24"/>
        </w:rPr>
        <w:t xml:space="preserve"> </w:t>
      </w:r>
      <w:r>
        <w:rPr>
          <w:sz w:val="24"/>
        </w:rPr>
        <w:t>т.</w:t>
      </w:r>
      <w:r>
        <w:rPr>
          <w:spacing w:val="14"/>
          <w:sz w:val="24"/>
        </w:rPr>
        <w:t xml:space="preserve"> </w:t>
      </w:r>
      <w:r>
        <w:rPr>
          <w:sz w:val="24"/>
        </w:rPr>
        <w:t>5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от ЗОП.</w:t>
      </w:r>
    </w:p>
    <w:p w:rsidR="008A16A2" w:rsidRDefault="008A16A2">
      <w:pPr>
        <w:pStyle w:val="a3"/>
        <w:spacing w:before="6"/>
        <w:ind w:left="0"/>
        <w:jc w:val="left"/>
        <w:rPr>
          <w:sz w:val="22"/>
        </w:rPr>
      </w:pPr>
    </w:p>
    <w:p w:rsidR="008A16A2" w:rsidRDefault="00F5243E">
      <w:pPr>
        <w:pStyle w:val="1"/>
        <w:numPr>
          <w:ilvl w:val="1"/>
          <w:numId w:val="6"/>
        </w:numPr>
        <w:tabs>
          <w:tab w:val="left" w:pos="1325"/>
        </w:tabs>
        <w:ind w:hanging="505"/>
        <w:jc w:val="both"/>
      </w:pPr>
      <w:r>
        <w:rPr>
          <w:u w:val="thick"/>
        </w:rPr>
        <w:t>Указания</w:t>
      </w:r>
      <w:r>
        <w:rPr>
          <w:spacing w:val="-1"/>
          <w:u w:val="thick"/>
        </w:rPr>
        <w:t xml:space="preserve"> </w:t>
      </w:r>
      <w:r>
        <w:rPr>
          <w:u w:val="thick"/>
        </w:rPr>
        <w:t>за</w:t>
      </w:r>
      <w:r>
        <w:rPr>
          <w:spacing w:val="-1"/>
          <w:u w:val="thick"/>
        </w:rPr>
        <w:t xml:space="preserve"> </w:t>
      </w:r>
      <w:r>
        <w:rPr>
          <w:u w:val="thick"/>
        </w:rPr>
        <w:t>попълване</w:t>
      </w:r>
      <w:r>
        <w:rPr>
          <w:spacing w:val="-2"/>
          <w:u w:val="thick"/>
        </w:rPr>
        <w:t xml:space="preserve"> </w:t>
      </w:r>
      <w:r>
        <w:rPr>
          <w:u w:val="thick"/>
        </w:rPr>
        <w:t>на</w:t>
      </w:r>
      <w:r>
        <w:rPr>
          <w:spacing w:val="-1"/>
          <w:u w:val="thick"/>
        </w:rPr>
        <w:t xml:space="preserve"> </w:t>
      </w:r>
      <w:r>
        <w:rPr>
          <w:u w:val="thick"/>
        </w:rPr>
        <w:t>еЕЕДОП:</w:t>
      </w:r>
    </w:p>
    <w:p w:rsidR="008A16A2" w:rsidRDefault="00F5243E">
      <w:pPr>
        <w:ind w:left="100" w:right="115" w:firstLine="581"/>
        <w:jc w:val="both"/>
        <w:rPr>
          <w:sz w:val="24"/>
        </w:rPr>
      </w:pPr>
      <w:r>
        <w:rPr>
          <w:sz w:val="24"/>
        </w:rPr>
        <w:t>Участникът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декларира</w:t>
      </w:r>
      <w:r>
        <w:rPr>
          <w:spacing w:val="1"/>
          <w:sz w:val="24"/>
        </w:rPr>
        <w:t xml:space="preserve"> </w:t>
      </w:r>
      <w:r>
        <w:rPr>
          <w:sz w:val="24"/>
        </w:rPr>
        <w:t>липсата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поръчката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съответствие с поставените критерии за подбор чрез попълване на </w:t>
      </w:r>
      <w:r>
        <w:rPr>
          <w:b/>
          <w:sz w:val="24"/>
        </w:rPr>
        <w:t>Единен европейски документ 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поръчки (ЕЕДОП)</w:t>
      </w:r>
      <w:r>
        <w:rPr>
          <w:sz w:val="24"/>
        </w:rPr>
        <w:t>.</w:t>
      </w:r>
    </w:p>
    <w:p w:rsidR="008A16A2" w:rsidRDefault="00F5243E">
      <w:pPr>
        <w:pStyle w:val="a3"/>
        <w:spacing w:before="1"/>
        <w:ind w:right="121" w:firstLine="581"/>
      </w:pPr>
      <w:r>
        <w:t>Когато е приложимо, ЕЕДОП попълва всеки един от участниците в обединението, което не е</w:t>
      </w:r>
      <w:r>
        <w:rPr>
          <w:spacing w:val="1"/>
        </w:rPr>
        <w:t xml:space="preserve"> </w:t>
      </w:r>
      <w:r>
        <w:t>юридическо лице, всеки подизпълнител, както и всяко лице, чиито ресурси ще бъдат ангажирани при</w:t>
      </w:r>
      <w:r>
        <w:rPr>
          <w:spacing w:val="-57"/>
        </w:rPr>
        <w:t xml:space="preserve"> </w:t>
      </w:r>
      <w:r>
        <w:t>изпълнението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поръчката.</w:t>
      </w:r>
    </w:p>
    <w:p w:rsidR="008A16A2" w:rsidRDefault="00F5243E">
      <w:pPr>
        <w:pStyle w:val="a3"/>
        <w:ind w:right="120" w:firstLine="581"/>
      </w:pPr>
      <w:r>
        <w:t>В</w:t>
      </w:r>
      <w:r>
        <w:rPr>
          <w:spacing w:val="1"/>
        </w:rPr>
        <w:t xml:space="preserve"> </w:t>
      </w:r>
      <w:r>
        <w:t>ЕЕДОП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предоставя</w:t>
      </w:r>
      <w:r>
        <w:rPr>
          <w:spacing w:val="1"/>
        </w:rPr>
        <w:t xml:space="preserve"> </w:t>
      </w:r>
      <w:r>
        <w:t>(чрез</w:t>
      </w:r>
      <w:r>
        <w:rPr>
          <w:spacing w:val="1"/>
        </w:rPr>
        <w:t xml:space="preserve"> </w:t>
      </w:r>
      <w:r>
        <w:t>деклариране)</w:t>
      </w:r>
      <w:r>
        <w:rPr>
          <w:spacing w:val="1"/>
        </w:rPr>
        <w:t xml:space="preserve"> </w:t>
      </w:r>
      <w:r>
        <w:t>съответната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изисквана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възложителя,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посочват</w:t>
      </w:r>
      <w:r>
        <w:rPr>
          <w:spacing w:val="1"/>
        </w:rPr>
        <w:t xml:space="preserve"> </w:t>
      </w:r>
      <w:r>
        <w:t>националните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данни,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съдържат</w:t>
      </w:r>
      <w:r>
        <w:rPr>
          <w:spacing w:val="1"/>
        </w:rPr>
        <w:t xml:space="preserve"> </w:t>
      </w:r>
      <w:r>
        <w:t>декларираните</w:t>
      </w:r>
      <w:r>
        <w:rPr>
          <w:spacing w:val="1"/>
        </w:rPr>
        <w:t xml:space="preserve"> </w:t>
      </w:r>
      <w:r>
        <w:t>обстоятелства, или компетентните органи, които съгласно законодателството на държавата, в която</w:t>
      </w:r>
      <w:r>
        <w:rPr>
          <w:spacing w:val="1"/>
        </w:rPr>
        <w:t xml:space="preserve"> </w:t>
      </w:r>
      <w:r>
        <w:t>кандидатът</w:t>
      </w:r>
      <w:r>
        <w:rPr>
          <w:spacing w:val="-1"/>
        </w:rPr>
        <w:t xml:space="preserve"> </w:t>
      </w:r>
      <w:r>
        <w:t>или участникът е</w:t>
      </w:r>
      <w:r>
        <w:rPr>
          <w:spacing w:val="-1"/>
        </w:rPr>
        <w:t xml:space="preserve"> </w:t>
      </w:r>
      <w:r>
        <w:t>установен, са</w:t>
      </w:r>
      <w:r>
        <w:rPr>
          <w:spacing w:val="-2"/>
        </w:rPr>
        <w:t xml:space="preserve"> </w:t>
      </w:r>
      <w:r>
        <w:t>длъжни да</w:t>
      </w:r>
      <w:r>
        <w:rPr>
          <w:spacing w:val="-2"/>
        </w:rPr>
        <w:t xml:space="preserve"> </w:t>
      </w:r>
      <w:r>
        <w:t>предоставят информация.</w:t>
      </w:r>
    </w:p>
    <w:p w:rsidR="008A16A2" w:rsidRDefault="00F5243E">
      <w:pPr>
        <w:pStyle w:val="a3"/>
        <w:ind w:right="122" w:firstLine="581"/>
      </w:pPr>
      <w:r>
        <w:t>Когато</w:t>
      </w:r>
      <w:r>
        <w:rPr>
          <w:spacing w:val="1"/>
        </w:rPr>
        <w:t xml:space="preserve"> </w:t>
      </w:r>
      <w:r>
        <w:t>офертата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свързан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поръчката,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пълномощник на участника, информация за обхвата на представителната власт на пълномощника се</w:t>
      </w:r>
      <w:r>
        <w:rPr>
          <w:spacing w:val="1"/>
        </w:rPr>
        <w:t xml:space="preserve"> </w:t>
      </w:r>
      <w:r>
        <w:t>попълва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ЕЕДОП.</w:t>
      </w:r>
    </w:p>
    <w:p w:rsidR="008A16A2" w:rsidRDefault="00F5243E">
      <w:pPr>
        <w:pStyle w:val="a3"/>
        <w:ind w:right="114" w:firstLine="581"/>
      </w:pPr>
      <w:r>
        <w:t>Съгласно чл. 67, ал. 4 от ЗОП, ЕЕДОП се предоставя в електронен вид по образец, утвърден с</w:t>
      </w:r>
      <w:r>
        <w:rPr>
          <w:spacing w:val="1"/>
        </w:rPr>
        <w:t xml:space="preserve"> </w:t>
      </w:r>
      <w:r>
        <w:t>акт на Европейската комисия. Образецът на ЕЕДОП е Приложение № 1 в документацията за участие</w:t>
      </w:r>
      <w:r>
        <w:rPr>
          <w:spacing w:val="1"/>
        </w:rPr>
        <w:t xml:space="preserve"> </w:t>
      </w:r>
      <w:r>
        <w:t>в поръчката. Той е създаден с програма за</w:t>
      </w:r>
      <w:r>
        <w:rPr>
          <w:spacing w:val="60"/>
        </w:rPr>
        <w:t xml:space="preserve"> </w:t>
      </w:r>
      <w:r>
        <w:t>текстообработка. Образецът на ЕЕДОП е поместен в</w:t>
      </w:r>
      <w:r>
        <w:rPr>
          <w:spacing w:val="1"/>
        </w:rPr>
        <w:t xml:space="preserve"> </w:t>
      </w:r>
      <w:r>
        <w:t>раздел изисквания към всяка обособена позиция в ЦАИС ЕОП и участниците трябва да го попълнят</w:t>
      </w:r>
      <w:r>
        <w:rPr>
          <w:spacing w:val="1"/>
        </w:rPr>
        <w:t xml:space="preserve"> </w:t>
      </w:r>
      <w:r>
        <w:t>чрез</w:t>
      </w:r>
      <w:r>
        <w:rPr>
          <w:spacing w:val="-1"/>
        </w:rPr>
        <w:t xml:space="preserve"> </w:t>
      </w:r>
      <w:r>
        <w:t>сайта на</w:t>
      </w:r>
      <w:r>
        <w:rPr>
          <w:spacing w:val="-1"/>
        </w:rPr>
        <w:t xml:space="preserve"> </w:t>
      </w:r>
      <w:r>
        <w:t>АОП</w:t>
      </w:r>
      <w:r>
        <w:rPr>
          <w:spacing w:val="-1"/>
        </w:rPr>
        <w:t xml:space="preserve"> </w:t>
      </w:r>
      <w:r>
        <w:t>.</w:t>
      </w:r>
    </w:p>
    <w:p w:rsidR="008A16A2" w:rsidRDefault="00F5243E">
      <w:pPr>
        <w:pStyle w:val="a3"/>
        <w:spacing w:before="1"/>
        <w:ind w:right="119" w:firstLine="581"/>
      </w:pPr>
      <w:r>
        <w:t>При изготвяне на офертата си , участникът следва да изтегли от електронната преписка на</w:t>
      </w:r>
      <w:r>
        <w:rPr>
          <w:spacing w:val="1"/>
        </w:rPr>
        <w:t xml:space="preserve"> </w:t>
      </w:r>
      <w:r>
        <w:t>обществената поръчка в ЦАИС ЕОП на възложителя Приложение № 1 (HML файл) и да попълни</w:t>
      </w:r>
      <w:r>
        <w:rPr>
          <w:spacing w:val="1"/>
        </w:rPr>
        <w:t xml:space="preserve"> </w:t>
      </w:r>
      <w:r>
        <w:t>необходимите</w:t>
      </w:r>
      <w:r>
        <w:rPr>
          <w:spacing w:val="22"/>
        </w:rPr>
        <w:t xml:space="preserve"> </w:t>
      </w:r>
      <w:r>
        <w:t>данни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него</w:t>
      </w:r>
      <w:r>
        <w:rPr>
          <w:spacing w:val="22"/>
        </w:rPr>
        <w:t xml:space="preserve"> </w:t>
      </w:r>
      <w:r>
        <w:t>относно</w:t>
      </w:r>
      <w:r>
        <w:rPr>
          <w:spacing w:val="22"/>
        </w:rPr>
        <w:t xml:space="preserve"> </w:t>
      </w:r>
      <w:r>
        <w:t>основанията</w:t>
      </w:r>
      <w:r>
        <w:rPr>
          <w:spacing w:val="22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отстраняване</w:t>
      </w:r>
      <w:r>
        <w:rPr>
          <w:spacing w:val="21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поръчката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посочените</w:t>
      </w:r>
    </w:p>
    <w:p w:rsidR="008A16A2" w:rsidRDefault="00F5243E">
      <w:pPr>
        <w:pStyle w:val="a3"/>
        <w:spacing w:before="78"/>
        <w:ind w:right="113"/>
      </w:pPr>
      <w:r>
        <w:t>критерии за подбор, след което файлът трябва да се подпише с квалифициран електронен подпис от</w:t>
      </w:r>
      <w:r>
        <w:rPr>
          <w:spacing w:val="1"/>
        </w:rPr>
        <w:t xml:space="preserve"> </w:t>
      </w:r>
      <w:r>
        <w:t>съответните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съгласно чл.</w:t>
      </w:r>
      <w:r>
        <w:rPr>
          <w:spacing w:val="2"/>
        </w:rPr>
        <w:t xml:space="preserve"> </w:t>
      </w:r>
      <w:r>
        <w:t>54, ал.</w:t>
      </w:r>
      <w:r>
        <w:rPr>
          <w:spacing w:val="-2"/>
        </w:rPr>
        <w:t xml:space="preserve"> </w:t>
      </w:r>
      <w:r>
        <w:t>2 и</w:t>
      </w:r>
      <w:r>
        <w:rPr>
          <w:spacing w:val="1"/>
        </w:rPr>
        <w:t xml:space="preserve"> </w:t>
      </w:r>
      <w:r>
        <w:t>ал.</w:t>
      </w:r>
      <w:r>
        <w:rPr>
          <w:spacing w:val="-1"/>
        </w:rPr>
        <w:t xml:space="preserve"> </w:t>
      </w:r>
      <w:r>
        <w:t>3 от</w:t>
      </w:r>
      <w:r>
        <w:rPr>
          <w:spacing w:val="-1"/>
        </w:rPr>
        <w:t xml:space="preserve"> </w:t>
      </w:r>
      <w:r>
        <w:t>ЗОП.</w:t>
      </w:r>
    </w:p>
    <w:p w:rsidR="008A16A2" w:rsidRDefault="00F5243E">
      <w:pPr>
        <w:pStyle w:val="a3"/>
        <w:ind w:left="681"/>
      </w:pPr>
      <w:r>
        <w:t>Индивидуалните</w:t>
      </w:r>
      <w:r>
        <w:rPr>
          <w:spacing w:val="-3"/>
        </w:rPr>
        <w:t xml:space="preserve"> </w:t>
      </w:r>
      <w:r>
        <w:t>участници</w:t>
      </w:r>
      <w:r>
        <w:rPr>
          <w:spacing w:val="-2"/>
        </w:rPr>
        <w:t xml:space="preserve"> </w:t>
      </w:r>
      <w:r>
        <w:t>изготвят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подават</w:t>
      </w:r>
      <w:r>
        <w:rPr>
          <w:spacing w:val="-2"/>
        </w:rPr>
        <w:t xml:space="preserve"> </w:t>
      </w:r>
      <w:r>
        <w:t>един</w:t>
      </w:r>
      <w:r>
        <w:rPr>
          <w:spacing w:val="-2"/>
        </w:rPr>
        <w:t xml:space="preserve"> </w:t>
      </w:r>
      <w:r>
        <w:t>ЕЕДОП,</w:t>
      </w:r>
      <w:r>
        <w:rPr>
          <w:spacing w:val="-2"/>
        </w:rPr>
        <w:t xml:space="preserve"> </w:t>
      </w:r>
      <w:r>
        <w:t>подписан</w:t>
      </w:r>
      <w:r>
        <w:rPr>
          <w:spacing w:val="-3"/>
        </w:rPr>
        <w:t xml:space="preserve"> </w:t>
      </w:r>
      <w:r>
        <w:t>от:</w:t>
      </w:r>
    </w:p>
    <w:p w:rsidR="008A16A2" w:rsidRDefault="00F5243E">
      <w:pPr>
        <w:pStyle w:val="a5"/>
        <w:numPr>
          <w:ilvl w:val="0"/>
          <w:numId w:val="4"/>
        </w:numPr>
        <w:tabs>
          <w:tab w:val="left" w:pos="1517"/>
        </w:tabs>
        <w:spacing w:before="1"/>
        <w:ind w:right="125" w:firstLine="1001"/>
        <w:rPr>
          <w:sz w:val="24"/>
        </w:rPr>
      </w:pPr>
      <w:r>
        <w:rPr>
          <w:sz w:val="24"/>
        </w:rPr>
        <w:t>лицата, които представляват участника по регистрация, ако има такава, или съгласно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документите,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удостоверяващи правосубектността</w:t>
      </w:r>
      <w:r>
        <w:rPr>
          <w:spacing w:val="-1"/>
          <w:sz w:val="24"/>
        </w:rPr>
        <w:t xml:space="preserve"> </w:t>
      </w:r>
      <w:r>
        <w:rPr>
          <w:sz w:val="24"/>
        </w:rPr>
        <w:t>му;</w:t>
      </w:r>
    </w:p>
    <w:p w:rsidR="008A16A2" w:rsidRDefault="00F5243E">
      <w:pPr>
        <w:pStyle w:val="a5"/>
        <w:numPr>
          <w:ilvl w:val="0"/>
          <w:numId w:val="4"/>
        </w:numPr>
        <w:tabs>
          <w:tab w:val="left" w:pos="1402"/>
        </w:tabs>
        <w:ind w:right="114" w:firstLine="1001"/>
        <w:rPr>
          <w:sz w:val="24"/>
        </w:rPr>
      </w:pPr>
      <w:r>
        <w:rPr>
          <w:sz w:val="24"/>
        </w:rPr>
        <w:t>лицата, които са членове на управителни и надзорни органи на участника, съгласно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регистрацията, ако има такава, или съгласно документите, удостоверяващи правосубектността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участника. Когато член на управителен или надзорен орган на участник е юридическо лице, ЕЕДОП</w:t>
      </w:r>
      <w:r>
        <w:rPr>
          <w:spacing w:val="1"/>
          <w:sz w:val="24"/>
        </w:rPr>
        <w:t xml:space="preserve"> </w:t>
      </w:r>
      <w:r>
        <w:rPr>
          <w:sz w:val="24"/>
        </w:rPr>
        <w:t>се подписва от представляващото го физическо лице/а по регистрация, ако има такава, или съгласно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документите,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удостоверяващи правосубектността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участника;</w:t>
      </w:r>
    </w:p>
    <w:p w:rsidR="008A16A2" w:rsidRDefault="00F5243E">
      <w:pPr>
        <w:pStyle w:val="a5"/>
        <w:numPr>
          <w:ilvl w:val="0"/>
          <w:numId w:val="5"/>
        </w:numPr>
        <w:tabs>
          <w:tab w:val="left" w:pos="840"/>
        </w:tabs>
        <w:ind w:right="122" w:firstLine="581"/>
        <w:rPr>
          <w:sz w:val="24"/>
        </w:rPr>
      </w:pPr>
      <w:r>
        <w:rPr>
          <w:sz w:val="24"/>
        </w:rPr>
        <w:t>физически лица, представляващи по пълномощие участник или представляващи юридическо</w:t>
      </w:r>
      <w:r>
        <w:rPr>
          <w:spacing w:val="1"/>
          <w:sz w:val="24"/>
        </w:rPr>
        <w:t xml:space="preserve"> </w:t>
      </w:r>
      <w:r>
        <w:rPr>
          <w:sz w:val="24"/>
        </w:rPr>
        <w:t>лице-член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управителен или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контролен орган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участник.</w:t>
      </w:r>
    </w:p>
    <w:p w:rsidR="008A16A2" w:rsidRDefault="00F5243E">
      <w:pPr>
        <w:pStyle w:val="a3"/>
        <w:ind w:right="117" w:firstLine="581"/>
      </w:pPr>
      <w:r>
        <w:t>Когато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налице</w:t>
      </w:r>
      <w:r>
        <w:rPr>
          <w:spacing w:val="1"/>
        </w:rPr>
        <w:t xml:space="preserve"> </w:t>
      </w:r>
      <w:r>
        <w:t>необходимост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техните</w:t>
      </w:r>
      <w:r>
        <w:rPr>
          <w:spacing w:val="1"/>
        </w:rPr>
        <w:t xml:space="preserve"> </w:t>
      </w:r>
      <w:r>
        <w:t>лични</w:t>
      </w:r>
      <w:r>
        <w:rPr>
          <w:spacing w:val="1"/>
        </w:rPr>
        <w:t xml:space="preserve"> </w:t>
      </w:r>
      <w:r>
        <w:t>данни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обстоятелствата свързани с личното състояние, информацията относно изискванията по чл. 54, ал. 1,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1, т.</w:t>
      </w:r>
      <w:r>
        <w:rPr>
          <w:spacing w:val="-1"/>
        </w:rPr>
        <w:t xml:space="preserve"> </w:t>
      </w:r>
      <w:r>
        <w:t>2 и т.</w:t>
      </w:r>
      <w:r>
        <w:rPr>
          <w:spacing w:val="-1"/>
        </w:rPr>
        <w:t xml:space="preserve"> </w:t>
      </w:r>
      <w:r>
        <w:t>7 от ЗОП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попълва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отделен еЕЕДОП,</w:t>
      </w:r>
      <w:r>
        <w:rPr>
          <w:spacing w:val="-1"/>
        </w:rPr>
        <w:t xml:space="preserve"> </w:t>
      </w:r>
      <w:r>
        <w:t>подписан от съответното</w:t>
      </w:r>
      <w:r>
        <w:rPr>
          <w:spacing w:val="-1"/>
        </w:rPr>
        <w:t xml:space="preserve"> </w:t>
      </w:r>
      <w:r>
        <w:t>лице.</w:t>
      </w:r>
    </w:p>
    <w:p w:rsidR="008A16A2" w:rsidRDefault="00F5243E">
      <w:pPr>
        <w:pStyle w:val="a3"/>
        <w:ind w:right="115" w:firstLine="581"/>
      </w:pPr>
      <w:r>
        <w:t>Когато лицата по чл. 54, ал. 2 и ал, 3 от ЗОП са повече от едно и за тях няма различие по</w:t>
      </w:r>
      <w:r>
        <w:rPr>
          <w:spacing w:val="1"/>
        </w:rPr>
        <w:t xml:space="preserve"> </w:t>
      </w:r>
      <w:r>
        <w:t>отношение на обстоятелствата по чл. 54, ал. 1, т. 1, т. 2 и т. 7 от ЗОП, еЕЕДОП може да се подпише</w:t>
      </w:r>
      <w:r>
        <w:rPr>
          <w:spacing w:val="1"/>
        </w:rPr>
        <w:t xml:space="preserve"> </w:t>
      </w:r>
      <w:r>
        <w:t>само от едно от тези лица, в случай че подписващият разполага с информация за достоверността на</w:t>
      </w:r>
      <w:r>
        <w:rPr>
          <w:spacing w:val="1"/>
        </w:rPr>
        <w:t xml:space="preserve"> </w:t>
      </w:r>
      <w:r>
        <w:t>декларираните</w:t>
      </w:r>
      <w:r>
        <w:rPr>
          <w:spacing w:val="-1"/>
        </w:rPr>
        <w:t xml:space="preserve"> </w:t>
      </w:r>
      <w:r>
        <w:t>обстоятелства</w:t>
      </w:r>
      <w:r>
        <w:rPr>
          <w:spacing w:val="-1"/>
        </w:rPr>
        <w:t xml:space="preserve"> </w:t>
      </w:r>
      <w:r>
        <w:t>по отношение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останалите</w:t>
      </w:r>
      <w:r>
        <w:rPr>
          <w:spacing w:val="-1"/>
        </w:rPr>
        <w:t xml:space="preserve"> </w:t>
      </w:r>
      <w:r>
        <w:t>задължени</w:t>
      </w:r>
      <w:r>
        <w:rPr>
          <w:spacing w:val="-2"/>
        </w:rPr>
        <w:t xml:space="preserve"> </w:t>
      </w:r>
      <w:r>
        <w:t>лица.</w:t>
      </w:r>
    </w:p>
    <w:p w:rsidR="008A16A2" w:rsidRDefault="00F5243E">
      <w:pPr>
        <w:pStyle w:val="a3"/>
        <w:ind w:right="121" w:firstLine="581"/>
      </w:pPr>
      <w:r>
        <w:t>Участник, който участва самостоятелно в обществената поръчка, но ще ползва капацитета на</w:t>
      </w:r>
      <w:r>
        <w:rPr>
          <w:spacing w:val="1"/>
        </w:rPr>
        <w:t xml:space="preserve"> </w:t>
      </w:r>
      <w:r>
        <w:t>трето/и лице/а по отношение на критериите за подбор или ще използва подизпълнител/и, за всяко от</w:t>
      </w:r>
      <w:r>
        <w:rPr>
          <w:spacing w:val="1"/>
        </w:rPr>
        <w:t xml:space="preserve"> </w:t>
      </w:r>
      <w:r>
        <w:t>тези лица се представя отделен еЕЕДОП. По отношение на тези трети лица не следва да са налице</w:t>
      </w:r>
      <w:r>
        <w:rPr>
          <w:spacing w:val="1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отстраняване</w:t>
      </w:r>
      <w:r>
        <w:rPr>
          <w:spacing w:val="-1"/>
        </w:rPr>
        <w:t xml:space="preserve"> </w:t>
      </w:r>
      <w:r>
        <w:t>от процедурата.</w:t>
      </w:r>
    </w:p>
    <w:p w:rsidR="008A16A2" w:rsidRDefault="00F5243E">
      <w:pPr>
        <w:pStyle w:val="a3"/>
        <w:spacing w:before="1"/>
        <w:ind w:right="116" w:firstLine="581"/>
      </w:pPr>
      <w:r>
        <w:t>Когато участник с обединение, което не е юридическо лице, еЕЕДОП се представя от всеки от</w:t>
      </w:r>
      <w:r>
        <w:rPr>
          <w:spacing w:val="1"/>
        </w:rPr>
        <w:t xml:space="preserve"> </w:t>
      </w:r>
      <w:r>
        <w:t>участниците в обединението. При необходимост от деклариране на обстоятелства, относими към</w:t>
      </w:r>
      <w:r>
        <w:rPr>
          <w:spacing w:val="1"/>
        </w:rPr>
        <w:t xml:space="preserve"> </w:t>
      </w:r>
      <w:r>
        <w:t>обединението,</w:t>
      </w:r>
      <w:r>
        <w:rPr>
          <w:spacing w:val="-1"/>
        </w:rPr>
        <w:t xml:space="preserve"> </w:t>
      </w:r>
      <w:r>
        <w:t>еЕЕДОП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подава</w:t>
      </w:r>
      <w:r>
        <w:rPr>
          <w:spacing w:val="-2"/>
        </w:rPr>
        <w:t xml:space="preserve"> </w:t>
      </w:r>
      <w:r>
        <w:t>и за</w:t>
      </w:r>
      <w:r>
        <w:rPr>
          <w:spacing w:val="-1"/>
        </w:rPr>
        <w:t xml:space="preserve"> </w:t>
      </w:r>
      <w:r>
        <w:t>обединението.</w:t>
      </w:r>
    </w:p>
    <w:p w:rsidR="008A16A2" w:rsidRDefault="008A16A2">
      <w:pPr>
        <w:pStyle w:val="a3"/>
        <w:ind w:left="0"/>
        <w:jc w:val="left"/>
        <w:rPr>
          <w:sz w:val="26"/>
        </w:rPr>
      </w:pPr>
    </w:p>
    <w:p w:rsidR="008A16A2" w:rsidRDefault="00F5243E">
      <w:pPr>
        <w:pStyle w:val="1"/>
        <w:numPr>
          <w:ilvl w:val="1"/>
          <w:numId w:val="6"/>
        </w:numPr>
        <w:tabs>
          <w:tab w:val="left" w:pos="979"/>
        </w:tabs>
        <w:spacing w:before="159"/>
        <w:ind w:left="978" w:hanging="298"/>
        <w:jc w:val="left"/>
      </w:pPr>
      <w:r>
        <w:rPr>
          <w:u w:val="thick"/>
        </w:rPr>
        <w:lastRenderedPageBreak/>
        <w:t>Критерии</w:t>
      </w:r>
      <w:r>
        <w:rPr>
          <w:spacing w:val="-3"/>
          <w:u w:val="thick"/>
        </w:rPr>
        <w:t xml:space="preserve"> </w:t>
      </w:r>
      <w:r>
        <w:rPr>
          <w:u w:val="thick"/>
        </w:rPr>
        <w:t>за</w:t>
      </w:r>
      <w:r>
        <w:rPr>
          <w:spacing w:val="-2"/>
          <w:u w:val="thick"/>
        </w:rPr>
        <w:t xml:space="preserve"> </w:t>
      </w:r>
      <w:r>
        <w:rPr>
          <w:u w:val="thick"/>
        </w:rPr>
        <w:t>подбор :</w:t>
      </w:r>
    </w:p>
    <w:p w:rsidR="008A16A2" w:rsidRDefault="008A16A2">
      <w:pPr>
        <w:pStyle w:val="a3"/>
        <w:spacing w:before="6"/>
        <w:ind w:left="0"/>
        <w:jc w:val="left"/>
        <w:rPr>
          <w:b/>
          <w:sz w:val="23"/>
        </w:rPr>
      </w:pPr>
    </w:p>
    <w:p w:rsidR="008A16A2" w:rsidRDefault="00F5243E">
      <w:pPr>
        <w:pStyle w:val="a3"/>
        <w:spacing w:before="90"/>
        <w:ind w:right="115" w:firstLine="720"/>
      </w:pPr>
      <w:r>
        <w:t>Участниците декларират съответствие с критериите за подбор в Част IV „Критерии за подбор“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ЕЕДОП.</w:t>
      </w:r>
      <w:r>
        <w:rPr>
          <w:spacing w:val="1"/>
        </w:rPr>
        <w:t xml:space="preserve"> </w:t>
      </w:r>
      <w:r>
        <w:t>Участниците</w:t>
      </w:r>
      <w:r>
        <w:rPr>
          <w:spacing w:val="1"/>
        </w:rPr>
        <w:t xml:space="preserve"> </w:t>
      </w:r>
      <w:r>
        <w:t>предоставят</w:t>
      </w:r>
      <w:r>
        <w:rPr>
          <w:spacing w:val="1"/>
        </w:rPr>
        <w:t xml:space="preserve"> </w:t>
      </w:r>
      <w:r>
        <w:t>съответната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изисквана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възложителя,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посочват</w:t>
      </w:r>
      <w:r>
        <w:rPr>
          <w:spacing w:val="1"/>
        </w:rPr>
        <w:t xml:space="preserve"> </w:t>
      </w:r>
      <w:r>
        <w:t>националните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данни,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съдържат</w:t>
      </w:r>
      <w:r>
        <w:rPr>
          <w:spacing w:val="1"/>
        </w:rPr>
        <w:t xml:space="preserve"> </w:t>
      </w:r>
      <w:r>
        <w:t>декларираните</w:t>
      </w:r>
      <w:r>
        <w:rPr>
          <w:spacing w:val="1"/>
        </w:rPr>
        <w:t xml:space="preserve"> </w:t>
      </w:r>
      <w:r>
        <w:t>обстоятелства,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компетентните</w:t>
      </w:r>
      <w:r>
        <w:rPr>
          <w:spacing w:val="1"/>
        </w:rPr>
        <w:t xml:space="preserve"> </w:t>
      </w:r>
      <w:r>
        <w:t>органи,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съгласно</w:t>
      </w:r>
      <w:r>
        <w:rPr>
          <w:spacing w:val="1"/>
        </w:rPr>
        <w:t xml:space="preserve"> </w:t>
      </w:r>
      <w:r>
        <w:t>законодателството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държавата,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която</w:t>
      </w:r>
      <w:r>
        <w:rPr>
          <w:spacing w:val="1"/>
        </w:rPr>
        <w:t xml:space="preserve"> </w:t>
      </w:r>
      <w:r>
        <w:t>участникът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установен,</w:t>
      </w:r>
      <w:r>
        <w:rPr>
          <w:spacing w:val="-1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длъжни да</w:t>
      </w:r>
      <w:r>
        <w:rPr>
          <w:spacing w:val="-1"/>
        </w:rPr>
        <w:t xml:space="preserve"> </w:t>
      </w:r>
      <w:r>
        <w:t>предоставят информация.</w:t>
      </w:r>
    </w:p>
    <w:p w:rsidR="008A16A2" w:rsidRDefault="00F5243E">
      <w:pPr>
        <w:pStyle w:val="a3"/>
        <w:ind w:right="115" w:firstLine="720"/>
      </w:pPr>
      <w:r>
        <w:t>При участие на обединения, които не са юридически лица, съответствието с критериите за</w:t>
      </w:r>
      <w:r>
        <w:rPr>
          <w:spacing w:val="1"/>
        </w:rPr>
        <w:t xml:space="preserve"> </w:t>
      </w:r>
      <w:r>
        <w:t>подбор се доказва от обединението участник, а не от всяко от лицата, включени в него, с изключение</w:t>
      </w:r>
      <w:r>
        <w:rPr>
          <w:spacing w:val="-57"/>
        </w:rPr>
        <w:t xml:space="preserve"> </w:t>
      </w:r>
      <w:r>
        <w:t>на съответна регистрация, представяне на сертификат или друго условие, необходимо за изпълнение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поръчката,</w:t>
      </w:r>
      <w:r>
        <w:rPr>
          <w:spacing w:val="1"/>
        </w:rPr>
        <w:t xml:space="preserve"> </w:t>
      </w:r>
      <w:r>
        <w:t>съгласно</w:t>
      </w:r>
      <w:r>
        <w:rPr>
          <w:spacing w:val="1"/>
        </w:rPr>
        <w:t xml:space="preserve"> </w:t>
      </w:r>
      <w:r>
        <w:t>изискванията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нормативен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административен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съобразно</w:t>
      </w:r>
      <w:r>
        <w:rPr>
          <w:spacing w:val="1"/>
        </w:rPr>
        <w:t xml:space="preserve"> </w:t>
      </w:r>
      <w:r>
        <w:t>разпределението на участието на лицата при изпълнение на дейностите, предвидено в договора за</w:t>
      </w:r>
      <w:r>
        <w:rPr>
          <w:spacing w:val="1"/>
        </w:rPr>
        <w:t xml:space="preserve"> </w:t>
      </w:r>
      <w:r>
        <w:t>създаване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обединението.</w:t>
      </w:r>
    </w:p>
    <w:p w:rsidR="008A16A2" w:rsidRDefault="00F5243E">
      <w:pPr>
        <w:pStyle w:val="a3"/>
        <w:spacing w:before="1"/>
        <w:ind w:right="123" w:firstLine="720"/>
      </w:pPr>
      <w:r>
        <w:t>Възложителят може да изисква от участниците по всяко време след отваряне на офертите да</w:t>
      </w:r>
      <w:r>
        <w:rPr>
          <w:spacing w:val="1"/>
        </w:rPr>
        <w:t xml:space="preserve"> </w:t>
      </w:r>
      <w:r>
        <w:t>представят</w:t>
      </w:r>
      <w:r>
        <w:rPr>
          <w:spacing w:val="1"/>
        </w:rPr>
        <w:t xml:space="preserve"> </w:t>
      </w:r>
      <w:r>
        <w:t>всички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документите,</w:t>
      </w:r>
      <w:r>
        <w:rPr>
          <w:spacing w:val="1"/>
        </w:rPr>
        <w:t xml:space="preserve"> </w:t>
      </w:r>
      <w:r>
        <w:t>чрез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доказва</w:t>
      </w:r>
      <w:r>
        <w:rPr>
          <w:spacing w:val="1"/>
        </w:rPr>
        <w:t xml:space="preserve"> </w:t>
      </w:r>
      <w:r>
        <w:t>информацията,</w:t>
      </w:r>
      <w:r>
        <w:rPr>
          <w:spacing w:val="1"/>
        </w:rPr>
        <w:t xml:space="preserve"> </w:t>
      </w:r>
      <w:r>
        <w:t>посочена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ЕЕДОП,</w:t>
      </w:r>
      <w:r>
        <w:rPr>
          <w:spacing w:val="-1"/>
        </w:rPr>
        <w:t xml:space="preserve"> </w:t>
      </w:r>
      <w:r>
        <w:t>когато това</w:t>
      </w:r>
      <w:r>
        <w:rPr>
          <w:spacing w:val="-2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необходимо за</w:t>
      </w:r>
      <w:r>
        <w:rPr>
          <w:spacing w:val="-1"/>
        </w:rPr>
        <w:t xml:space="preserve"> </w:t>
      </w:r>
      <w:r>
        <w:t>законосъобразното</w:t>
      </w:r>
      <w:r>
        <w:rPr>
          <w:spacing w:val="-1"/>
        </w:rPr>
        <w:t xml:space="preserve"> </w:t>
      </w:r>
      <w:r>
        <w:t>възлагане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поръчката.</w:t>
      </w:r>
    </w:p>
    <w:p w:rsidR="008A16A2" w:rsidRDefault="00F5243E">
      <w:pPr>
        <w:pStyle w:val="a3"/>
        <w:ind w:right="118" w:firstLine="720"/>
        <w:rPr>
          <w:b/>
        </w:rPr>
      </w:pPr>
      <w:r>
        <w:t>Участниците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настоящата</w:t>
      </w:r>
      <w:r>
        <w:rPr>
          <w:spacing w:val="1"/>
        </w:rPr>
        <w:t xml:space="preserve"> </w:t>
      </w:r>
      <w:r>
        <w:t>процедура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трябва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отговарят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следните</w:t>
      </w:r>
      <w:r>
        <w:rPr>
          <w:spacing w:val="1"/>
        </w:rPr>
        <w:t xml:space="preserve"> </w:t>
      </w:r>
      <w:r>
        <w:t>минимални</w:t>
      </w:r>
      <w:r>
        <w:rPr>
          <w:spacing w:val="1"/>
        </w:rPr>
        <w:t xml:space="preserve"> </w:t>
      </w:r>
      <w:r>
        <w:t>изисквания</w:t>
      </w:r>
      <w:r>
        <w:rPr>
          <w:b/>
        </w:rPr>
        <w:t>:</w:t>
      </w:r>
    </w:p>
    <w:p w:rsidR="008A16A2" w:rsidRDefault="00F5243E">
      <w:pPr>
        <w:pStyle w:val="1"/>
        <w:ind w:left="820"/>
        <w:jc w:val="left"/>
      </w:pPr>
      <w:r>
        <w:rPr>
          <w:u w:val="thick"/>
        </w:rPr>
        <w:t>А)</w:t>
      </w:r>
      <w:r>
        <w:rPr>
          <w:spacing w:val="36"/>
          <w:u w:val="thick"/>
        </w:rPr>
        <w:t xml:space="preserve"> </w:t>
      </w:r>
      <w:r>
        <w:rPr>
          <w:u w:val="thick"/>
        </w:rPr>
        <w:t>Годност</w:t>
      </w:r>
      <w:r>
        <w:rPr>
          <w:spacing w:val="38"/>
          <w:u w:val="thick"/>
        </w:rPr>
        <w:t xml:space="preserve"> </w:t>
      </w:r>
      <w:r>
        <w:rPr>
          <w:u w:val="thick"/>
        </w:rPr>
        <w:t>(правоспособност)</w:t>
      </w:r>
      <w:r>
        <w:rPr>
          <w:spacing w:val="37"/>
          <w:u w:val="thick"/>
        </w:rPr>
        <w:t xml:space="preserve"> </w:t>
      </w:r>
      <w:r>
        <w:rPr>
          <w:u w:val="thick"/>
        </w:rPr>
        <w:t>за</w:t>
      </w:r>
      <w:r>
        <w:rPr>
          <w:spacing w:val="38"/>
          <w:u w:val="thick"/>
        </w:rPr>
        <w:t xml:space="preserve"> </w:t>
      </w:r>
      <w:r>
        <w:rPr>
          <w:u w:val="thick"/>
        </w:rPr>
        <w:t>упражняване</w:t>
      </w:r>
      <w:r>
        <w:rPr>
          <w:spacing w:val="37"/>
          <w:u w:val="thick"/>
        </w:rPr>
        <w:t xml:space="preserve"> </w:t>
      </w:r>
      <w:r>
        <w:rPr>
          <w:u w:val="thick"/>
        </w:rPr>
        <w:t>на</w:t>
      </w:r>
      <w:r>
        <w:rPr>
          <w:spacing w:val="36"/>
          <w:u w:val="thick"/>
        </w:rPr>
        <w:t xml:space="preserve"> </w:t>
      </w:r>
      <w:r>
        <w:rPr>
          <w:u w:val="thick"/>
        </w:rPr>
        <w:t>професионална</w:t>
      </w:r>
      <w:r>
        <w:rPr>
          <w:spacing w:val="38"/>
          <w:u w:val="thick"/>
        </w:rPr>
        <w:t xml:space="preserve"> </w:t>
      </w:r>
      <w:r>
        <w:rPr>
          <w:u w:val="thick"/>
        </w:rPr>
        <w:t>дейност</w:t>
      </w:r>
      <w:r>
        <w:rPr>
          <w:spacing w:val="35"/>
          <w:u w:val="thick"/>
        </w:rPr>
        <w:t xml:space="preserve"> </w:t>
      </w:r>
      <w:r>
        <w:rPr>
          <w:u w:val="thick"/>
        </w:rPr>
        <w:t>по</w:t>
      </w:r>
      <w:r>
        <w:rPr>
          <w:spacing w:val="37"/>
          <w:u w:val="thick"/>
        </w:rPr>
        <w:t xml:space="preserve"> </w:t>
      </w:r>
      <w:r>
        <w:rPr>
          <w:u w:val="thick"/>
        </w:rPr>
        <w:t>чл.</w:t>
      </w:r>
      <w:r>
        <w:rPr>
          <w:spacing w:val="38"/>
          <w:u w:val="thick"/>
        </w:rPr>
        <w:t xml:space="preserve"> </w:t>
      </w:r>
      <w:r>
        <w:rPr>
          <w:u w:val="thick"/>
        </w:rPr>
        <w:t>60</w:t>
      </w:r>
      <w:r>
        <w:rPr>
          <w:spacing w:val="38"/>
          <w:u w:val="thick"/>
        </w:rPr>
        <w:t xml:space="preserve"> </w:t>
      </w:r>
      <w:r>
        <w:rPr>
          <w:u w:val="thick"/>
        </w:rPr>
        <w:t>от</w:t>
      </w:r>
    </w:p>
    <w:p w:rsidR="008A16A2" w:rsidRDefault="00F5243E">
      <w:pPr>
        <w:ind w:left="100"/>
        <w:rPr>
          <w:b/>
          <w:sz w:val="24"/>
        </w:rPr>
      </w:pPr>
      <w:r>
        <w:rPr>
          <w:b/>
          <w:sz w:val="24"/>
          <w:u w:val="thick"/>
        </w:rPr>
        <w:t>ЗОП</w:t>
      </w:r>
    </w:p>
    <w:p w:rsidR="008A16A2" w:rsidRDefault="00F5243E">
      <w:pPr>
        <w:pStyle w:val="a3"/>
        <w:tabs>
          <w:tab w:val="left" w:pos="5054"/>
        </w:tabs>
        <w:ind w:left="1012"/>
        <w:jc w:val="left"/>
      </w:pPr>
      <w:r>
        <w:t>Участникът</w:t>
      </w:r>
      <w:r>
        <w:rPr>
          <w:spacing w:val="74"/>
        </w:rPr>
        <w:t xml:space="preserve"> </w:t>
      </w:r>
      <w:r>
        <w:t>трябва</w:t>
      </w:r>
      <w:r>
        <w:rPr>
          <w:spacing w:val="74"/>
        </w:rPr>
        <w:t xml:space="preserve"> </w:t>
      </w:r>
      <w:r>
        <w:t>да</w:t>
      </w:r>
      <w:r>
        <w:rPr>
          <w:spacing w:val="72"/>
        </w:rPr>
        <w:t xml:space="preserve"> </w:t>
      </w:r>
      <w:r>
        <w:t>разполага</w:t>
      </w:r>
      <w:r>
        <w:rPr>
          <w:spacing w:val="74"/>
        </w:rPr>
        <w:t xml:space="preserve"> </w:t>
      </w:r>
      <w:r>
        <w:t>с</w:t>
      </w:r>
      <w:r>
        <w:tab/>
        <w:t>валиден</w:t>
      </w:r>
      <w:r>
        <w:rPr>
          <w:spacing w:val="16"/>
        </w:rPr>
        <w:t xml:space="preserve"> </w:t>
      </w:r>
      <w:r>
        <w:t>лиценз,</w:t>
      </w:r>
      <w:r>
        <w:rPr>
          <w:spacing w:val="73"/>
        </w:rPr>
        <w:t xml:space="preserve"> </w:t>
      </w:r>
      <w:r>
        <w:t>издаден</w:t>
      </w:r>
      <w:r>
        <w:rPr>
          <w:spacing w:val="75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КЕВР</w:t>
      </w:r>
      <w:r>
        <w:rPr>
          <w:spacing w:val="73"/>
        </w:rPr>
        <w:t xml:space="preserve"> </w:t>
      </w:r>
      <w:r>
        <w:t>за</w:t>
      </w:r>
      <w:r>
        <w:rPr>
          <w:spacing w:val="73"/>
        </w:rPr>
        <w:t xml:space="preserve"> </w:t>
      </w:r>
      <w:r>
        <w:t>„търговия</w:t>
      </w:r>
      <w:r>
        <w:rPr>
          <w:spacing w:val="71"/>
        </w:rPr>
        <w:t xml:space="preserve"> </w:t>
      </w:r>
      <w:r>
        <w:t>с</w:t>
      </w:r>
    </w:p>
    <w:p w:rsidR="008A16A2" w:rsidRDefault="00F5243E">
      <w:pPr>
        <w:pStyle w:val="a3"/>
        <w:tabs>
          <w:tab w:val="left" w:pos="7562"/>
        </w:tabs>
        <w:spacing w:before="41" w:line="276" w:lineRule="auto"/>
        <w:ind w:right="124"/>
        <w:jc w:val="left"/>
      </w:pPr>
      <w:r>
        <w:t>електрическа</w:t>
      </w:r>
      <w:r>
        <w:rPr>
          <w:spacing w:val="41"/>
        </w:rPr>
        <w:t xml:space="preserve"> </w:t>
      </w:r>
      <w:r>
        <w:t>енергия“,</w:t>
      </w:r>
      <w:r>
        <w:rPr>
          <w:spacing w:val="43"/>
        </w:rPr>
        <w:t xml:space="preserve"> </w:t>
      </w:r>
      <w:r>
        <w:t>съгласно</w:t>
      </w:r>
      <w:r>
        <w:rPr>
          <w:spacing w:val="42"/>
        </w:rPr>
        <w:t xml:space="preserve"> </w:t>
      </w:r>
      <w:r>
        <w:t>Закона</w:t>
      </w:r>
      <w:r>
        <w:rPr>
          <w:spacing w:val="40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енергетиката,</w:t>
      </w:r>
      <w:r>
        <w:rPr>
          <w:spacing w:val="42"/>
        </w:rPr>
        <w:t xml:space="preserve"> </w:t>
      </w:r>
      <w:r>
        <w:t>както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за</w:t>
      </w:r>
      <w:r>
        <w:tab/>
        <w:t>„координатор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стандартна</w:t>
      </w:r>
      <w:r>
        <w:rPr>
          <w:spacing w:val="-57"/>
        </w:rPr>
        <w:t xml:space="preserve"> </w:t>
      </w:r>
      <w:r>
        <w:t>балансираща</w:t>
      </w:r>
      <w:r>
        <w:rPr>
          <w:spacing w:val="-2"/>
        </w:rPr>
        <w:t xml:space="preserve"> </w:t>
      </w:r>
      <w:r>
        <w:t>група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Република</w:t>
      </w:r>
      <w:r>
        <w:rPr>
          <w:spacing w:val="-1"/>
        </w:rPr>
        <w:t xml:space="preserve"> </w:t>
      </w:r>
      <w:r>
        <w:t>България“.</w:t>
      </w:r>
    </w:p>
    <w:p w:rsidR="008A16A2" w:rsidRDefault="00F5243E">
      <w:pPr>
        <w:pStyle w:val="a3"/>
        <w:tabs>
          <w:tab w:val="left" w:pos="2789"/>
          <w:tab w:val="left" w:pos="3545"/>
          <w:tab w:val="left" w:pos="4495"/>
          <w:tab w:val="left" w:pos="4999"/>
          <w:tab w:val="left" w:pos="5488"/>
          <w:tab w:val="left" w:pos="6607"/>
          <w:tab w:val="left" w:pos="6996"/>
          <w:tab w:val="left" w:pos="8456"/>
          <w:tab w:val="left" w:pos="9653"/>
        </w:tabs>
        <w:spacing w:line="278" w:lineRule="auto"/>
        <w:ind w:right="116" w:firstLine="708"/>
        <w:jc w:val="left"/>
      </w:pPr>
      <w:r>
        <w:t>Чуждестранните</w:t>
      </w:r>
      <w:r>
        <w:tab/>
        <w:t>лица</w:t>
      </w:r>
      <w:r>
        <w:tab/>
        <w:t>следва</w:t>
      </w:r>
      <w:r>
        <w:tab/>
        <w:t>да</w:t>
      </w:r>
      <w:r>
        <w:tab/>
        <w:t>са</w:t>
      </w:r>
      <w:r>
        <w:tab/>
        <w:t>вписани</w:t>
      </w:r>
      <w:r>
        <w:tab/>
        <w:t>в</w:t>
      </w:r>
      <w:r>
        <w:tab/>
        <w:t>аналогични</w:t>
      </w:r>
      <w:r>
        <w:tab/>
        <w:t>регистри</w:t>
      </w:r>
      <w:r>
        <w:tab/>
      </w:r>
      <w:r>
        <w:rPr>
          <w:spacing w:val="-1"/>
        </w:rPr>
        <w:t>съгласно</w:t>
      </w:r>
      <w:r>
        <w:rPr>
          <w:spacing w:val="-57"/>
        </w:rPr>
        <w:t xml:space="preserve"> </w:t>
      </w:r>
      <w:r>
        <w:t>законодателството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държавата</w:t>
      </w:r>
      <w:r>
        <w:rPr>
          <w:spacing w:val="46"/>
        </w:rPr>
        <w:t xml:space="preserve"> </w:t>
      </w:r>
      <w:r>
        <w:t>членка,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която</w:t>
      </w:r>
      <w:r>
        <w:rPr>
          <w:spacing w:val="47"/>
        </w:rPr>
        <w:t xml:space="preserve"> </w:t>
      </w:r>
      <w:r>
        <w:t>са</w:t>
      </w:r>
      <w:r>
        <w:rPr>
          <w:spacing w:val="45"/>
        </w:rPr>
        <w:t xml:space="preserve"> </w:t>
      </w:r>
      <w:r>
        <w:t>установени</w:t>
      </w:r>
      <w:r>
        <w:rPr>
          <w:spacing w:val="46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да</w:t>
      </w:r>
      <w:r>
        <w:rPr>
          <w:spacing w:val="46"/>
        </w:rPr>
        <w:t xml:space="preserve"> </w:t>
      </w:r>
      <w:r>
        <w:t>имат</w:t>
      </w:r>
      <w:r>
        <w:rPr>
          <w:spacing w:val="47"/>
        </w:rPr>
        <w:t xml:space="preserve"> </w:t>
      </w:r>
      <w:r>
        <w:t>право</w:t>
      </w:r>
      <w:r>
        <w:rPr>
          <w:spacing w:val="45"/>
        </w:rPr>
        <w:t xml:space="preserve"> </w:t>
      </w:r>
      <w:r>
        <w:t>да</w:t>
      </w:r>
      <w:r>
        <w:rPr>
          <w:spacing w:val="45"/>
        </w:rPr>
        <w:t xml:space="preserve"> </w:t>
      </w:r>
      <w:r>
        <w:t>извършват</w:t>
      </w:r>
    </w:p>
    <w:p w:rsidR="008A16A2" w:rsidRDefault="00F5243E">
      <w:pPr>
        <w:pStyle w:val="a3"/>
        <w:spacing w:before="78"/>
      </w:pPr>
      <w:r>
        <w:t>такава</w:t>
      </w:r>
      <w:r>
        <w:rPr>
          <w:spacing w:val="4"/>
        </w:rPr>
        <w:t xml:space="preserve"> </w:t>
      </w:r>
      <w:r>
        <w:t>дейност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законодателството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държава</w:t>
      </w:r>
      <w:r>
        <w:rPr>
          <w:spacing w:val="3"/>
        </w:rPr>
        <w:t xml:space="preserve"> </w:t>
      </w:r>
      <w:r>
        <w:t>членка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Европейския</w:t>
      </w:r>
      <w:r>
        <w:rPr>
          <w:spacing w:val="4"/>
        </w:rPr>
        <w:t xml:space="preserve"> </w:t>
      </w:r>
      <w:r>
        <w:t>съюз,</w:t>
      </w:r>
      <w:r>
        <w:rPr>
          <w:spacing w:val="4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държава</w:t>
      </w:r>
    </w:p>
    <w:p w:rsidR="008A16A2" w:rsidRDefault="00F5243E">
      <w:pPr>
        <w:pStyle w:val="a5"/>
        <w:numPr>
          <w:ilvl w:val="0"/>
          <w:numId w:val="3"/>
        </w:numPr>
        <w:tabs>
          <w:tab w:val="left" w:pos="240"/>
        </w:tabs>
        <w:spacing w:before="41"/>
        <w:rPr>
          <w:sz w:val="24"/>
        </w:rPr>
      </w:pPr>
      <w:r>
        <w:rPr>
          <w:sz w:val="24"/>
        </w:rPr>
        <w:t>страна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Споразумението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Европейското</w:t>
      </w:r>
      <w:r>
        <w:rPr>
          <w:spacing w:val="-3"/>
          <w:sz w:val="24"/>
        </w:rPr>
        <w:t xml:space="preserve"> </w:t>
      </w:r>
      <w:r>
        <w:rPr>
          <w:sz w:val="24"/>
        </w:rPr>
        <w:t>икономическо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пространство.</w:t>
      </w:r>
    </w:p>
    <w:p w:rsidR="008A16A2" w:rsidRDefault="00F5243E">
      <w:pPr>
        <w:pStyle w:val="1"/>
        <w:spacing w:before="41" w:line="276" w:lineRule="auto"/>
        <w:ind w:left="100" w:right="114" w:firstLine="708"/>
      </w:pPr>
      <w:r>
        <w:t>Изискваната от възложителя информация се посочва от участника в ЕЕДОП, Част IV</w:t>
      </w:r>
      <w:r>
        <w:rPr>
          <w:spacing w:val="1"/>
        </w:rPr>
        <w:t xml:space="preserve"> </w:t>
      </w:r>
      <w:r>
        <w:t>Критерии за подбор, А: Годност,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В случай, че документ е свободно достъпен и виден от</w:t>
      </w:r>
      <w:r>
        <w:rPr>
          <w:spacing w:val="1"/>
        </w:rPr>
        <w:t xml:space="preserve"> </w:t>
      </w:r>
      <w:r>
        <w:t xml:space="preserve">публичен регистър, участникът в същото поле </w:t>
      </w:r>
      <w:r>
        <w:rPr>
          <w:u w:val="thick"/>
        </w:rPr>
        <w:t>може</w:t>
      </w:r>
      <w:r>
        <w:t xml:space="preserve"> да посочи и данни за съответния интернет</w:t>
      </w:r>
      <w:r>
        <w:rPr>
          <w:spacing w:val="1"/>
        </w:rPr>
        <w:t xml:space="preserve"> </w:t>
      </w:r>
      <w:r>
        <w:t>адрес.</w:t>
      </w:r>
    </w:p>
    <w:p w:rsidR="008A16A2" w:rsidRDefault="00F5243E">
      <w:pPr>
        <w:pStyle w:val="a3"/>
        <w:spacing w:line="278" w:lineRule="auto"/>
        <w:ind w:right="123" w:firstLine="566"/>
      </w:pPr>
      <w:r>
        <w:t>В</w:t>
      </w:r>
      <w:r>
        <w:rPr>
          <w:spacing w:val="8"/>
        </w:rPr>
        <w:t xml:space="preserve"> </w:t>
      </w:r>
      <w:r>
        <w:t>същата</w:t>
      </w:r>
      <w:r>
        <w:rPr>
          <w:spacing w:val="8"/>
        </w:rPr>
        <w:t xml:space="preserve"> </w:t>
      </w:r>
      <w:r>
        <w:t>точка</w:t>
      </w:r>
      <w:r>
        <w:rPr>
          <w:spacing w:val="7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ЕЕДОП</w:t>
      </w:r>
      <w:r>
        <w:rPr>
          <w:spacing w:val="7"/>
        </w:rPr>
        <w:t xml:space="preserve"> </w:t>
      </w:r>
      <w:r>
        <w:t>следва</w:t>
      </w:r>
      <w:r>
        <w:rPr>
          <w:spacing w:val="7"/>
        </w:rPr>
        <w:t xml:space="preserve"> </w:t>
      </w:r>
      <w:r>
        <w:t>да</w:t>
      </w:r>
      <w:r>
        <w:rPr>
          <w:spacing w:val="10"/>
        </w:rPr>
        <w:t xml:space="preserve"> </w:t>
      </w:r>
      <w:r>
        <w:t>се</w:t>
      </w:r>
      <w:r>
        <w:rPr>
          <w:spacing w:val="7"/>
        </w:rPr>
        <w:t xml:space="preserve"> </w:t>
      </w:r>
      <w:r>
        <w:t>посочи</w:t>
      </w:r>
      <w:r>
        <w:rPr>
          <w:spacing w:val="9"/>
        </w:rPr>
        <w:t xml:space="preserve"> </w:t>
      </w:r>
      <w:r>
        <w:t>дали</w:t>
      </w:r>
      <w:r>
        <w:rPr>
          <w:spacing w:val="9"/>
        </w:rPr>
        <w:t xml:space="preserve"> </w:t>
      </w:r>
      <w:r>
        <w:t>участникът</w:t>
      </w:r>
      <w:r>
        <w:rPr>
          <w:spacing w:val="9"/>
        </w:rPr>
        <w:t xml:space="preserve"> </w:t>
      </w:r>
      <w:r>
        <w:t>е</w:t>
      </w:r>
      <w:r>
        <w:rPr>
          <w:spacing w:val="8"/>
        </w:rPr>
        <w:t xml:space="preserve"> </w:t>
      </w:r>
      <w:r>
        <w:t>вписан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търговски</w:t>
      </w:r>
      <w:r>
        <w:rPr>
          <w:spacing w:val="9"/>
        </w:rPr>
        <w:t xml:space="preserve"> </w:t>
      </w:r>
      <w:r>
        <w:t>регистър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държавата-членка, в</w:t>
      </w:r>
      <w:r>
        <w:rPr>
          <w:spacing w:val="-1"/>
        </w:rPr>
        <w:t xml:space="preserve"> </w:t>
      </w:r>
      <w:r>
        <w:t>която е</w:t>
      </w:r>
      <w:r>
        <w:rPr>
          <w:spacing w:val="-1"/>
        </w:rPr>
        <w:t xml:space="preserve"> </w:t>
      </w:r>
      <w:r>
        <w:t>установен*.</w:t>
      </w:r>
    </w:p>
    <w:p w:rsidR="008A16A2" w:rsidRDefault="00F5243E">
      <w:pPr>
        <w:spacing w:line="272" w:lineRule="exact"/>
        <w:ind w:left="100"/>
        <w:jc w:val="both"/>
        <w:rPr>
          <w:i/>
          <w:sz w:val="24"/>
        </w:rPr>
      </w:pPr>
      <w:r>
        <w:rPr>
          <w:i/>
          <w:sz w:val="24"/>
        </w:rPr>
        <w:t>*Съгласно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Приложение</w:t>
      </w:r>
      <w:r>
        <w:rPr>
          <w:i/>
          <w:spacing w:val="89"/>
          <w:sz w:val="24"/>
        </w:rPr>
        <w:t xml:space="preserve"> </w:t>
      </w:r>
      <w:r>
        <w:rPr>
          <w:i/>
          <w:sz w:val="24"/>
        </w:rPr>
        <w:t>XI</w:t>
      </w:r>
      <w:r>
        <w:rPr>
          <w:i/>
          <w:spacing w:val="89"/>
          <w:sz w:val="24"/>
        </w:rPr>
        <w:t xml:space="preserve"> </w:t>
      </w:r>
      <w:r>
        <w:rPr>
          <w:i/>
          <w:sz w:val="24"/>
        </w:rPr>
        <w:t>към</w:t>
      </w:r>
      <w:r>
        <w:rPr>
          <w:i/>
          <w:spacing w:val="90"/>
          <w:sz w:val="24"/>
        </w:rPr>
        <w:t xml:space="preserve"> </w:t>
      </w:r>
      <w:r>
        <w:rPr>
          <w:i/>
          <w:sz w:val="24"/>
        </w:rPr>
        <w:t>Директива</w:t>
      </w:r>
      <w:r>
        <w:rPr>
          <w:i/>
          <w:spacing w:val="92"/>
          <w:sz w:val="24"/>
        </w:rPr>
        <w:t xml:space="preserve"> </w:t>
      </w:r>
      <w:r>
        <w:rPr>
          <w:i/>
          <w:sz w:val="24"/>
        </w:rPr>
        <w:t>2014/24/ЕС,</w:t>
      </w:r>
      <w:r>
        <w:rPr>
          <w:i/>
          <w:spacing w:val="90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90"/>
          <w:sz w:val="24"/>
        </w:rPr>
        <w:t xml:space="preserve"> </w:t>
      </w:r>
      <w:r>
        <w:rPr>
          <w:i/>
          <w:sz w:val="24"/>
        </w:rPr>
        <w:t>Република</w:t>
      </w:r>
      <w:r>
        <w:rPr>
          <w:i/>
          <w:spacing w:val="90"/>
          <w:sz w:val="24"/>
        </w:rPr>
        <w:t xml:space="preserve"> </w:t>
      </w:r>
      <w:r>
        <w:rPr>
          <w:i/>
          <w:sz w:val="24"/>
        </w:rPr>
        <w:t>България</w:t>
      </w:r>
      <w:r>
        <w:rPr>
          <w:i/>
          <w:spacing w:val="91"/>
          <w:sz w:val="24"/>
        </w:rPr>
        <w:t xml:space="preserve"> </w:t>
      </w:r>
      <w:r>
        <w:rPr>
          <w:i/>
          <w:sz w:val="24"/>
        </w:rPr>
        <w:t>регистърът</w:t>
      </w:r>
      <w:r>
        <w:rPr>
          <w:i/>
          <w:spacing w:val="89"/>
          <w:sz w:val="24"/>
        </w:rPr>
        <w:t xml:space="preserve"> </w:t>
      </w:r>
      <w:r>
        <w:rPr>
          <w:i/>
          <w:sz w:val="24"/>
        </w:rPr>
        <w:t>е</w:t>
      </w:r>
    </w:p>
    <w:p w:rsidR="008A16A2" w:rsidRDefault="00F5243E">
      <w:pPr>
        <w:spacing w:before="41"/>
        <w:ind w:left="100"/>
        <w:jc w:val="both"/>
        <w:rPr>
          <w:i/>
          <w:sz w:val="24"/>
        </w:rPr>
      </w:pPr>
      <w:r>
        <w:rPr>
          <w:i/>
          <w:sz w:val="24"/>
        </w:rPr>
        <w:t>„Търговски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регистър“.</w:t>
      </w:r>
    </w:p>
    <w:p w:rsidR="008A16A2" w:rsidRDefault="00F5243E">
      <w:pPr>
        <w:pStyle w:val="a3"/>
        <w:spacing w:before="41" w:line="276" w:lineRule="auto"/>
        <w:ind w:right="116" w:firstLine="852"/>
      </w:pPr>
      <w:r>
        <w:t>Изискването се доказва със заверено копие от валиден лиценз издаден от КЕВР за „търговия</w:t>
      </w:r>
      <w:r>
        <w:rPr>
          <w:spacing w:val="1"/>
        </w:rPr>
        <w:t xml:space="preserve"> </w:t>
      </w:r>
      <w:r>
        <w:t>с електрическа енергия“, съгласно Закона за енергетиката, както и за</w:t>
      </w:r>
      <w:r>
        <w:rPr>
          <w:spacing w:val="1"/>
        </w:rPr>
        <w:t xml:space="preserve"> </w:t>
      </w:r>
      <w:r>
        <w:t>„координатор на стандартна</w:t>
      </w:r>
      <w:r>
        <w:rPr>
          <w:spacing w:val="1"/>
        </w:rPr>
        <w:t xml:space="preserve"> </w:t>
      </w:r>
      <w:r>
        <w:t>балансираща</w:t>
      </w:r>
      <w:r>
        <w:rPr>
          <w:spacing w:val="1"/>
        </w:rPr>
        <w:t xml:space="preserve"> </w:t>
      </w:r>
      <w:r>
        <w:t>група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Република</w:t>
      </w:r>
      <w:r>
        <w:rPr>
          <w:spacing w:val="1"/>
        </w:rPr>
        <w:t xml:space="preserve"> </w:t>
      </w:r>
      <w:r>
        <w:t>България“,</w:t>
      </w:r>
      <w:r>
        <w:rPr>
          <w:spacing w:val="1"/>
        </w:rPr>
        <w:t xml:space="preserve"> </w:t>
      </w:r>
      <w:r>
        <w:t>освен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случаите,</w:t>
      </w:r>
      <w:r>
        <w:rPr>
          <w:spacing w:val="1"/>
        </w:rPr>
        <w:t xml:space="preserve"> </w:t>
      </w:r>
      <w:r>
        <w:t>когато</w:t>
      </w:r>
      <w:r>
        <w:rPr>
          <w:spacing w:val="1"/>
        </w:rPr>
        <w:t xml:space="preserve"> </w:t>
      </w:r>
      <w:r>
        <w:t>информацията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видна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публичен</w:t>
      </w:r>
      <w:r>
        <w:rPr>
          <w:spacing w:val="1"/>
        </w:rPr>
        <w:t xml:space="preserve"> </w:t>
      </w:r>
      <w:r>
        <w:t>регистър,</w:t>
      </w:r>
      <w:r>
        <w:rPr>
          <w:spacing w:val="1"/>
        </w:rPr>
        <w:t xml:space="preserve"> </w:t>
      </w:r>
      <w:r>
        <w:t>посочен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попълване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ЕЕДОП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документът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вече</w:t>
      </w:r>
      <w:r>
        <w:rPr>
          <w:spacing w:val="1"/>
        </w:rPr>
        <w:t xml:space="preserve"> </w:t>
      </w:r>
      <w:r>
        <w:t>предоставен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възложителя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представи</w:t>
      </w:r>
      <w:r>
        <w:rPr>
          <w:spacing w:val="-1"/>
        </w:rPr>
        <w:t xml:space="preserve"> </w:t>
      </w:r>
      <w:r>
        <w:t>писмена</w:t>
      </w:r>
      <w:r>
        <w:rPr>
          <w:spacing w:val="-2"/>
        </w:rPr>
        <w:t xml:space="preserve"> </w:t>
      </w:r>
      <w:r>
        <w:t>декларация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чл.</w:t>
      </w:r>
      <w:r>
        <w:rPr>
          <w:spacing w:val="-2"/>
        </w:rPr>
        <w:t xml:space="preserve"> </w:t>
      </w:r>
      <w:r>
        <w:t>112,</w:t>
      </w:r>
      <w:r>
        <w:rPr>
          <w:spacing w:val="-1"/>
        </w:rPr>
        <w:t xml:space="preserve"> </w:t>
      </w:r>
      <w:r>
        <w:t>ал.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ЗОП,</w:t>
      </w:r>
      <w:r>
        <w:rPr>
          <w:spacing w:val="-2"/>
        </w:rPr>
        <w:t xml:space="preserve"> </w:t>
      </w:r>
      <w:r>
        <w:t>че същият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актуален.</w:t>
      </w:r>
    </w:p>
    <w:p w:rsidR="008A16A2" w:rsidRDefault="00F5243E">
      <w:pPr>
        <w:pStyle w:val="a3"/>
        <w:spacing w:before="2"/>
        <w:ind w:right="115" w:firstLine="708"/>
      </w:pPr>
      <w:r>
        <w:t>В случай, че участникът е чуждестранно лице – копие на валиден еквивалентен документ,</w:t>
      </w:r>
      <w:r>
        <w:rPr>
          <w:spacing w:val="1"/>
        </w:rPr>
        <w:t xml:space="preserve"> </w:t>
      </w:r>
      <w:r>
        <w:t>издаден от компетентен орган на държава – членка на Европейския съюз или на друга държава 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Споразумението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Европейско</w:t>
      </w:r>
      <w:r>
        <w:rPr>
          <w:spacing w:val="1"/>
        </w:rPr>
        <w:t xml:space="preserve"> </w:t>
      </w:r>
      <w:r>
        <w:t>икономическо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Конфедерация</w:t>
      </w:r>
      <w:r>
        <w:rPr>
          <w:spacing w:val="1"/>
        </w:rPr>
        <w:t xml:space="preserve"> </w:t>
      </w:r>
      <w:r>
        <w:t>Швейцария, или на регистрация в еквивалентен професионален регистър на държавата, в която е</w:t>
      </w:r>
      <w:r>
        <w:rPr>
          <w:spacing w:val="1"/>
        </w:rPr>
        <w:t xml:space="preserve"> </w:t>
      </w:r>
      <w:r>
        <w:t>установен, или на такава регистрация от компетентните органи съгласно националния му закон.</w:t>
      </w:r>
      <w:r>
        <w:rPr>
          <w:spacing w:val="1"/>
        </w:rPr>
        <w:t xml:space="preserve"> </w:t>
      </w:r>
      <w:r>
        <w:t>Документите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представят в</w:t>
      </w:r>
      <w:r>
        <w:rPr>
          <w:spacing w:val="-1"/>
        </w:rPr>
        <w:t xml:space="preserve"> </w:t>
      </w:r>
      <w:r>
        <w:t>превод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български език.</w:t>
      </w:r>
    </w:p>
    <w:p w:rsidR="008A16A2" w:rsidRDefault="00F5243E">
      <w:pPr>
        <w:pStyle w:val="a3"/>
        <w:spacing w:before="1"/>
        <w:ind w:right="116" w:firstLine="708"/>
      </w:pPr>
      <w:r>
        <w:t>Когато участникът е обединение, което не е юридическо лице, съответствието с поставения</w:t>
      </w:r>
      <w:r>
        <w:rPr>
          <w:spacing w:val="1"/>
        </w:rPr>
        <w:t xml:space="preserve"> </w:t>
      </w:r>
      <w:r>
        <w:t>критерий за подбор се доказва от всяко от лицата, включени в него, съобразно разпределението на</w:t>
      </w:r>
      <w:r>
        <w:rPr>
          <w:spacing w:val="1"/>
        </w:rPr>
        <w:t xml:space="preserve"> </w:t>
      </w:r>
      <w:r>
        <w:lastRenderedPageBreak/>
        <w:t>участието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лицата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изпълнение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доставките,</w:t>
      </w:r>
      <w:r>
        <w:rPr>
          <w:spacing w:val="1"/>
        </w:rPr>
        <w:t xml:space="preserve"> </w:t>
      </w:r>
      <w:r>
        <w:t>предвидено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създаване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обединението.</w:t>
      </w:r>
    </w:p>
    <w:p w:rsidR="008A16A2" w:rsidRDefault="00F5243E">
      <w:pPr>
        <w:pStyle w:val="a3"/>
        <w:ind w:right="122" w:firstLine="708"/>
      </w:pPr>
      <w:r>
        <w:t>При участие на подизпълнители, изискванията към тях се прилагат съобразно вида и дела на</w:t>
      </w:r>
      <w:r>
        <w:rPr>
          <w:spacing w:val="1"/>
        </w:rPr>
        <w:t xml:space="preserve"> </w:t>
      </w:r>
      <w:r>
        <w:t>тяхното</w:t>
      </w:r>
      <w:r>
        <w:rPr>
          <w:spacing w:val="-1"/>
        </w:rPr>
        <w:t xml:space="preserve"> </w:t>
      </w:r>
      <w:r>
        <w:t>участие.</w:t>
      </w:r>
    </w:p>
    <w:p w:rsidR="008A16A2" w:rsidRDefault="008A16A2">
      <w:pPr>
        <w:pStyle w:val="a3"/>
        <w:spacing w:before="9"/>
        <w:ind w:left="0"/>
        <w:jc w:val="left"/>
        <w:rPr>
          <w:sz w:val="23"/>
        </w:rPr>
      </w:pPr>
    </w:p>
    <w:p w:rsidR="008A16A2" w:rsidRDefault="00F5243E">
      <w:pPr>
        <w:pStyle w:val="1"/>
        <w:ind w:right="3404" w:firstLine="12"/>
        <w:jc w:val="left"/>
      </w:pPr>
      <w:r>
        <w:rPr>
          <w:u w:val="thick"/>
        </w:rPr>
        <w:t>Б) Икономическо и финансово състояние по чл. 61 от ЗОП.</w:t>
      </w:r>
      <w:r>
        <w:rPr>
          <w:spacing w:val="-58"/>
        </w:rPr>
        <w:t xml:space="preserve"> </w:t>
      </w:r>
      <w:r>
        <w:t>Няма.</w:t>
      </w:r>
    </w:p>
    <w:p w:rsidR="008A16A2" w:rsidRDefault="008A16A2">
      <w:pPr>
        <w:pStyle w:val="a3"/>
        <w:spacing w:before="9"/>
        <w:ind w:left="0"/>
        <w:jc w:val="left"/>
        <w:rPr>
          <w:b/>
          <w:sz w:val="23"/>
        </w:rPr>
      </w:pPr>
    </w:p>
    <w:p w:rsidR="008A16A2" w:rsidRDefault="00F5243E">
      <w:pPr>
        <w:ind w:left="820"/>
        <w:rPr>
          <w:b/>
          <w:sz w:val="24"/>
        </w:rPr>
      </w:pPr>
      <w:r>
        <w:rPr>
          <w:b/>
          <w:sz w:val="24"/>
          <w:u w:val="thick"/>
        </w:rPr>
        <w:t>В)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Технически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професионални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способности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чл.63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от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ЗОП</w:t>
      </w:r>
    </w:p>
    <w:p w:rsidR="008A16A2" w:rsidRDefault="00F5243E">
      <w:pPr>
        <w:pStyle w:val="a5"/>
        <w:numPr>
          <w:ilvl w:val="2"/>
          <w:numId w:val="6"/>
        </w:numPr>
        <w:tabs>
          <w:tab w:val="left" w:pos="1128"/>
        </w:tabs>
        <w:spacing w:before="39" w:line="278" w:lineRule="auto"/>
        <w:ind w:right="114" w:firstLine="708"/>
        <w:rPr>
          <w:sz w:val="24"/>
        </w:rPr>
      </w:pPr>
      <w:r>
        <w:rPr>
          <w:sz w:val="24"/>
        </w:rPr>
        <w:t>Участникът</w:t>
      </w:r>
      <w:r>
        <w:rPr>
          <w:spacing w:val="16"/>
          <w:sz w:val="24"/>
        </w:rPr>
        <w:t xml:space="preserve"> </w:t>
      </w:r>
      <w:r>
        <w:rPr>
          <w:sz w:val="24"/>
        </w:rPr>
        <w:t>следва</w:t>
      </w:r>
      <w:r>
        <w:rPr>
          <w:spacing w:val="18"/>
          <w:sz w:val="24"/>
        </w:rPr>
        <w:t xml:space="preserve"> </w:t>
      </w:r>
      <w:r>
        <w:rPr>
          <w:sz w:val="24"/>
        </w:rPr>
        <w:t>да</w:t>
      </w:r>
      <w:r>
        <w:rPr>
          <w:spacing w:val="17"/>
          <w:sz w:val="24"/>
        </w:rPr>
        <w:t xml:space="preserve"> </w:t>
      </w:r>
      <w:r>
        <w:rPr>
          <w:sz w:val="24"/>
        </w:rPr>
        <w:t>е</w:t>
      </w:r>
      <w:r>
        <w:rPr>
          <w:spacing w:val="17"/>
          <w:sz w:val="24"/>
        </w:rPr>
        <w:t xml:space="preserve"> </w:t>
      </w:r>
      <w:r>
        <w:rPr>
          <w:sz w:val="24"/>
        </w:rPr>
        <w:t>изпълнил</w:t>
      </w:r>
      <w:r>
        <w:rPr>
          <w:spacing w:val="15"/>
          <w:sz w:val="24"/>
        </w:rPr>
        <w:t xml:space="preserve"> </w:t>
      </w:r>
      <w:r>
        <w:rPr>
          <w:sz w:val="24"/>
        </w:rPr>
        <w:t>за</w:t>
      </w:r>
      <w:r>
        <w:rPr>
          <w:spacing w:val="20"/>
          <w:sz w:val="24"/>
        </w:rPr>
        <w:t xml:space="preserve"> </w:t>
      </w:r>
      <w:r>
        <w:rPr>
          <w:sz w:val="24"/>
        </w:rPr>
        <w:t>последните</w:t>
      </w:r>
      <w:r>
        <w:rPr>
          <w:spacing w:val="17"/>
          <w:sz w:val="24"/>
        </w:rPr>
        <w:t xml:space="preserve"> </w:t>
      </w:r>
      <w:r>
        <w:rPr>
          <w:sz w:val="24"/>
        </w:rPr>
        <w:t>3</w:t>
      </w:r>
      <w:r>
        <w:rPr>
          <w:spacing w:val="17"/>
          <w:sz w:val="24"/>
        </w:rPr>
        <w:t xml:space="preserve"> </w:t>
      </w:r>
      <w:r>
        <w:rPr>
          <w:sz w:val="24"/>
        </w:rPr>
        <w:t>/три/</w:t>
      </w:r>
      <w:r>
        <w:rPr>
          <w:spacing w:val="18"/>
          <w:sz w:val="24"/>
        </w:rPr>
        <w:t xml:space="preserve"> </w:t>
      </w:r>
      <w:r>
        <w:rPr>
          <w:sz w:val="24"/>
        </w:rPr>
        <w:t>години</w:t>
      </w:r>
      <w:r>
        <w:rPr>
          <w:spacing w:val="18"/>
          <w:sz w:val="24"/>
        </w:rPr>
        <w:t xml:space="preserve"> </w:t>
      </w:r>
      <w:r>
        <w:rPr>
          <w:sz w:val="24"/>
        </w:rPr>
        <w:t>доставки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идентичен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сходен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 на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настоящата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обществена</w:t>
      </w:r>
      <w:r>
        <w:rPr>
          <w:spacing w:val="-1"/>
          <w:sz w:val="24"/>
        </w:rPr>
        <w:t xml:space="preserve"> </w:t>
      </w:r>
      <w:r>
        <w:rPr>
          <w:sz w:val="24"/>
        </w:rPr>
        <w:t>поръчка.</w:t>
      </w:r>
    </w:p>
    <w:p w:rsidR="008A16A2" w:rsidRDefault="00F5243E">
      <w:pPr>
        <w:pStyle w:val="a3"/>
        <w:spacing w:line="276" w:lineRule="auto"/>
        <w:ind w:right="130" w:firstLine="708"/>
      </w:pPr>
      <w:r>
        <w:t>*сходен</w:t>
      </w:r>
      <w:r>
        <w:rPr>
          <w:spacing w:val="1"/>
        </w:rPr>
        <w:t xml:space="preserve"> </w:t>
      </w:r>
      <w:r>
        <w:t>предмет-</w:t>
      </w:r>
      <w:r>
        <w:rPr>
          <w:spacing w:val="1"/>
        </w:rPr>
        <w:t xml:space="preserve"> </w:t>
      </w:r>
      <w:r>
        <w:t>всяка</w:t>
      </w:r>
      <w:r>
        <w:rPr>
          <w:spacing w:val="1"/>
        </w:rPr>
        <w:t xml:space="preserve"> </w:t>
      </w:r>
      <w:r>
        <w:t>дейност,</w:t>
      </w:r>
      <w:r>
        <w:rPr>
          <w:spacing w:val="1"/>
        </w:rPr>
        <w:t xml:space="preserve"> </w:t>
      </w:r>
      <w:r>
        <w:t>свързана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търговия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електрическа</w:t>
      </w:r>
      <w:r>
        <w:rPr>
          <w:spacing w:val="1"/>
        </w:rPr>
        <w:t xml:space="preserve"> </w:t>
      </w:r>
      <w:r>
        <w:t>енергия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осъществяване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задължения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координатор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стандартна</w:t>
      </w:r>
      <w:r>
        <w:rPr>
          <w:spacing w:val="60"/>
        </w:rPr>
        <w:t xml:space="preserve"> </w:t>
      </w:r>
      <w:r>
        <w:t>балансираща</w:t>
      </w:r>
      <w:r>
        <w:rPr>
          <w:spacing w:val="60"/>
        </w:rPr>
        <w:t xml:space="preserve"> </w:t>
      </w:r>
      <w:r>
        <w:t>група,</w:t>
      </w:r>
      <w:r>
        <w:rPr>
          <w:spacing w:val="60"/>
        </w:rPr>
        <w:t xml:space="preserve"> </w:t>
      </w:r>
      <w:r>
        <w:t>съгласно</w:t>
      </w:r>
      <w:r>
        <w:rPr>
          <w:spacing w:val="1"/>
        </w:rPr>
        <w:t xml:space="preserve"> </w:t>
      </w:r>
      <w:r>
        <w:t>закона</w:t>
      </w:r>
      <w:r>
        <w:rPr>
          <w:spacing w:val="10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енергетиката.</w:t>
      </w:r>
    </w:p>
    <w:p w:rsidR="008A16A2" w:rsidRDefault="00F5243E">
      <w:pPr>
        <w:pStyle w:val="a3"/>
        <w:spacing w:line="276" w:lineRule="auto"/>
        <w:ind w:right="112" w:firstLine="708"/>
      </w:pPr>
      <w:r>
        <w:t>За доказване на техническите и професионалните способности, във връзка с поставеното от</w:t>
      </w:r>
      <w:r>
        <w:rPr>
          <w:spacing w:val="1"/>
        </w:rPr>
        <w:t xml:space="preserve"> </w:t>
      </w:r>
      <w:r>
        <w:t>възложителя изискване</w:t>
      </w:r>
      <w:r>
        <w:rPr>
          <w:spacing w:val="1"/>
        </w:rPr>
        <w:t xml:space="preserve"> </w:t>
      </w:r>
      <w:r>
        <w:t>, участникът представя</w:t>
      </w:r>
      <w:r>
        <w:rPr>
          <w:spacing w:val="1"/>
        </w:rPr>
        <w:t xml:space="preserve"> </w:t>
      </w:r>
      <w:r>
        <w:t>списък на доставките, идентични или сходни с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поръчката,</w:t>
      </w:r>
      <w:r>
        <w:rPr>
          <w:spacing w:val="1"/>
        </w:rPr>
        <w:t xml:space="preserve"> </w:t>
      </w:r>
      <w:r>
        <w:t>придружен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b/>
          <w:u w:val="thick"/>
        </w:rPr>
        <w:t>удостоверения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за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добро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изпълнение</w:t>
      </w:r>
      <w:r>
        <w:t>,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съдържат</w:t>
      </w:r>
      <w:r>
        <w:rPr>
          <w:spacing w:val="1"/>
        </w:rPr>
        <w:t xml:space="preserve"> </w:t>
      </w:r>
      <w:r>
        <w:t>стойността,</w:t>
      </w:r>
      <w:r>
        <w:rPr>
          <w:spacing w:val="-1"/>
        </w:rPr>
        <w:t xml:space="preserve"> </w:t>
      </w:r>
      <w:r>
        <w:t>датата, на</w:t>
      </w:r>
      <w:r>
        <w:rPr>
          <w:spacing w:val="-2"/>
        </w:rPr>
        <w:t xml:space="preserve"> </w:t>
      </w:r>
      <w:r>
        <w:t>която е</w:t>
      </w:r>
      <w:r>
        <w:rPr>
          <w:spacing w:val="-1"/>
        </w:rPr>
        <w:t xml:space="preserve"> </w:t>
      </w:r>
      <w:r>
        <w:t>приключило</w:t>
      </w:r>
      <w:r>
        <w:rPr>
          <w:spacing w:val="2"/>
        </w:rPr>
        <w:t xml:space="preserve"> </w:t>
      </w:r>
      <w:r>
        <w:t>изпълнението, мястото</w:t>
      </w:r>
      <w:r>
        <w:rPr>
          <w:spacing w:val="58"/>
        </w:rPr>
        <w:t xml:space="preserve"> </w:t>
      </w:r>
      <w:r>
        <w:t>и обема</w:t>
      </w:r>
      <w:r>
        <w:rPr>
          <w:spacing w:val="-2"/>
        </w:rPr>
        <w:t xml:space="preserve"> </w:t>
      </w:r>
      <w:r>
        <w:t>.</w:t>
      </w:r>
    </w:p>
    <w:p w:rsidR="008A16A2" w:rsidRDefault="00F5243E">
      <w:pPr>
        <w:pStyle w:val="a3"/>
        <w:spacing w:line="276" w:lineRule="auto"/>
        <w:ind w:right="117" w:firstLine="708"/>
      </w:pPr>
      <w:r>
        <w:rPr>
          <w:u w:val="single"/>
        </w:rPr>
        <w:t>Възложителят</w:t>
      </w:r>
      <w:r>
        <w:rPr>
          <w:spacing w:val="11"/>
          <w:u w:val="single"/>
        </w:rPr>
        <w:t xml:space="preserve"> </w:t>
      </w:r>
      <w:r>
        <w:rPr>
          <w:b/>
          <w:u w:val="single"/>
        </w:rPr>
        <w:t>няма</w:t>
      </w:r>
      <w:r>
        <w:rPr>
          <w:b/>
          <w:spacing w:val="9"/>
          <w:u w:val="single"/>
        </w:rPr>
        <w:t xml:space="preserve"> </w:t>
      </w:r>
      <w:r>
        <w:rPr>
          <w:b/>
          <w:u w:val="single"/>
        </w:rPr>
        <w:t>да</w:t>
      </w:r>
      <w:r>
        <w:rPr>
          <w:b/>
          <w:spacing w:val="7"/>
          <w:u w:val="single"/>
        </w:rPr>
        <w:t xml:space="preserve"> </w:t>
      </w:r>
      <w:r>
        <w:rPr>
          <w:b/>
          <w:u w:val="single"/>
        </w:rPr>
        <w:t>приема</w:t>
      </w:r>
      <w:r>
        <w:rPr>
          <w:b/>
          <w:spacing w:val="12"/>
          <w:u w:val="single"/>
        </w:rPr>
        <w:t xml:space="preserve"> </w:t>
      </w:r>
      <w:r>
        <w:rPr>
          <w:u w:val="single"/>
        </w:rPr>
        <w:t>като</w:t>
      </w:r>
      <w:r>
        <w:rPr>
          <w:spacing w:val="10"/>
          <w:u w:val="single"/>
        </w:rPr>
        <w:t xml:space="preserve"> </w:t>
      </w:r>
      <w:r>
        <w:rPr>
          <w:u w:val="single"/>
        </w:rPr>
        <w:t>доказателство</w:t>
      </w:r>
      <w:r>
        <w:rPr>
          <w:spacing w:val="10"/>
          <w:u w:val="single"/>
        </w:rPr>
        <w:t xml:space="preserve"> </w:t>
      </w:r>
      <w:r>
        <w:rPr>
          <w:u w:val="single"/>
        </w:rPr>
        <w:t>за</w:t>
      </w:r>
      <w:r>
        <w:rPr>
          <w:spacing w:val="8"/>
          <w:u w:val="single"/>
        </w:rPr>
        <w:t xml:space="preserve"> </w:t>
      </w:r>
      <w:r>
        <w:rPr>
          <w:u w:val="single"/>
        </w:rPr>
        <w:t>съответствие</w:t>
      </w:r>
      <w:r>
        <w:rPr>
          <w:spacing w:val="11"/>
          <w:u w:val="single"/>
        </w:rPr>
        <w:t xml:space="preserve"> </w:t>
      </w:r>
      <w:r>
        <w:rPr>
          <w:u w:val="single"/>
        </w:rPr>
        <w:t>с</w:t>
      </w:r>
      <w:r>
        <w:rPr>
          <w:spacing w:val="11"/>
          <w:u w:val="single"/>
        </w:rPr>
        <w:t xml:space="preserve"> </w:t>
      </w:r>
      <w:r>
        <w:rPr>
          <w:u w:val="single"/>
        </w:rPr>
        <w:t>изискваните</w:t>
      </w:r>
      <w:r>
        <w:rPr>
          <w:spacing w:val="15"/>
          <w:u w:val="single"/>
        </w:rPr>
        <w:t xml:space="preserve"> </w:t>
      </w:r>
      <w:r>
        <w:rPr>
          <w:u w:val="single"/>
        </w:rPr>
        <w:t>технически</w:t>
      </w:r>
      <w:r>
        <w:rPr>
          <w:spacing w:val="-57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професионални</w:t>
      </w:r>
      <w:r>
        <w:rPr>
          <w:spacing w:val="1"/>
          <w:u w:val="single"/>
        </w:rPr>
        <w:t xml:space="preserve"> </w:t>
      </w:r>
      <w:r>
        <w:rPr>
          <w:u w:val="single"/>
        </w:rPr>
        <w:t>способности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договори,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приемно-предавателни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протоколи,</w:t>
      </w:r>
      <w:r>
        <w:rPr>
          <w:spacing w:val="1"/>
          <w:u w:val="single"/>
        </w:rPr>
        <w:t xml:space="preserve"> </w:t>
      </w:r>
      <w:r>
        <w:rPr>
          <w:u w:val="single"/>
        </w:rPr>
        <w:t>актове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други</w:t>
      </w:r>
      <w:r>
        <w:rPr>
          <w:spacing w:val="1"/>
        </w:rPr>
        <w:t xml:space="preserve"> </w:t>
      </w:r>
      <w:r>
        <w:rPr>
          <w:u w:val="single"/>
        </w:rPr>
        <w:t>аналогични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документи,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които</w:t>
      </w:r>
      <w:r>
        <w:rPr>
          <w:spacing w:val="2"/>
          <w:u w:val="single"/>
        </w:rPr>
        <w:t xml:space="preserve"> </w:t>
      </w:r>
      <w:r>
        <w:rPr>
          <w:b/>
          <w:u w:val="single"/>
        </w:rPr>
        <w:t>не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се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съдържа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изрично</w:t>
      </w:r>
      <w:r>
        <w:rPr>
          <w:b/>
          <w:spacing w:val="1"/>
          <w:u w:val="single"/>
        </w:rPr>
        <w:t xml:space="preserve"> </w:t>
      </w:r>
      <w:r>
        <w:rPr>
          <w:u w:val="single"/>
        </w:rPr>
        <w:t>описаната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по-горе</w:t>
      </w:r>
      <w:r>
        <w:rPr>
          <w:spacing w:val="-1"/>
          <w:u w:val="single"/>
        </w:rPr>
        <w:t xml:space="preserve"> </w:t>
      </w:r>
      <w:r>
        <w:rPr>
          <w:u w:val="single"/>
        </w:rPr>
        <w:t>информация.</w:t>
      </w:r>
    </w:p>
    <w:p w:rsidR="008A16A2" w:rsidRDefault="00F5243E">
      <w:pPr>
        <w:pStyle w:val="1"/>
        <w:spacing w:line="276" w:lineRule="auto"/>
        <w:ind w:left="100" w:right="119" w:firstLine="708"/>
      </w:pPr>
      <w:r>
        <w:t>Изискваната от възложителя информация се посочва от участника в ЕЕДОП, Част IV</w:t>
      </w:r>
      <w:r>
        <w:rPr>
          <w:spacing w:val="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за подбор,</w:t>
      </w:r>
      <w:r>
        <w:rPr>
          <w:spacing w:val="1"/>
        </w:rPr>
        <w:t xml:space="preserve"> </w:t>
      </w:r>
      <w:r>
        <w:t>В: Технически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професионални</w:t>
      </w:r>
      <w:r>
        <w:rPr>
          <w:spacing w:val="1"/>
        </w:rPr>
        <w:t xml:space="preserve"> </w:t>
      </w:r>
      <w:r>
        <w:t>способности.</w:t>
      </w:r>
    </w:p>
    <w:p w:rsidR="008A16A2" w:rsidRDefault="00F5243E">
      <w:pPr>
        <w:pStyle w:val="a3"/>
        <w:spacing w:line="276" w:lineRule="auto"/>
        <w:ind w:right="115" w:firstLine="1010"/>
      </w:pPr>
      <w:r>
        <w:t>Участниците доказват декларираните обстоятелства при условията на чл. 67, ал. 5 и ал. 6</w:t>
      </w:r>
      <w:r>
        <w:rPr>
          <w:spacing w:val="1"/>
        </w:rPr>
        <w:t xml:space="preserve"> </w:t>
      </w:r>
      <w:r>
        <w:t>ЗОП,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представят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притежаваните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тях</w:t>
      </w:r>
      <w:r>
        <w:rPr>
          <w:spacing w:val="1"/>
        </w:rPr>
        <w:t xml:space="preserve"> </w:t>
      </w:r>
      <w:r>
        <w:t>документи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освен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случаите</w:t>
      </w:r>
      <w:r>
        <w:rPr>
          <w:spacing w:val="1"/>
        </w:rPr>
        <w:t xml:space="preserve"> </w:t>
      </w:r>
      <w:r>
        <w:t>когато</w:t>
      </w:r>
      <w:r>
        <w:rPr>
          <w:spacing w:val="1"/>
        </w:rPr>
        <w:t xml:space="preserve"> </w:t>
      </w:r>
      <w:r>
        <w:t>информацията е видна от публичен регистър или документът е вече предоставен на възложителя и се</w:t>
      </w:r>
      <w:r>
        <w:rPr>
          <w:spacing w:val="-57"/>
        </w:rPr>
        <w:t xml:space="preserve"> </w:t>
      </w:r>
      <w:r>
        <w:t>представи</w:t>
      </w:r>
      <w:r>
        <w:rPr>
          <w:spacing w:val="-1"/>
        </w:rPr>
        <w:t xml:space="preserve"> </w:t>
      </w:r>
      <w:r>
        <w:t>писмена</w:t>
      </w:r>
      <w:r>
        <w:rPr>
          <w:spacing w:val="-1"/>
        </w:rPr>
        <w:t xml:space="preserve"> </w:t>
      </w:r>
      <w:r>
        <w:t>декларация</w:t>
      </w:r>
      <w:r>
        <w:rPr>
          <w:spacing w:val="-1"/>
        </w:rPr>
        <w:t xml:space="preserve"> </w:t>
      </w:r>
      <w:r>
        <w:t>по чл.</w:t>
      </w:r>
      <w:r>
        <w:rPr>
          <w:spacing w:val="-1"/>
        </w:rPr>
        <w:t xml:space="preserve"> </w:t>
      </w:r>
      <w:r>
        <w:t>112,</w:t>
      </w:r>
      <w:r>
        <w:rPr>
          <w:spacing w:val="-1"/>
        </w:rPr>
        <w:t xml:space="preserve"> </w:t>
      </w:r>
      <w:r>
        <w:t>ал.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от ЗОП,</w:t>
      </w:r>
      <w:r>
        <w:rPr>
          <w:spacing w:val="-2"/>
        </w:rPr>
        <w:t xml:space="preserve"> </w:t>
      </w:r>
      <w:r>
        <w:t>че</w:t>
      </w:r>
      <w:r>
        <w:rPr>
          <w:spacing w:val="-1"/>
        </w:rPr>
        <w:t xml:space="preserve"> </w:t>
      </w:r>
      <w:r>
        <w:t>същият е</w:t>
      </w:r>
      <w:r>
        <w:rPr>
          <w:spacing w:val="1"/>
        </w:rPr>
        <w:t xml:space="preserve"> </w:t>
      </w:r>
      <w:r>
        <w:t>актуален.</w:t>
      </w:r>
    </w:p>
    <w:p w:rsidR="008A16A2" w:rsidRDefault="00F5243E">
      <w:pPr>
        <w:pStyle w:val="a3"/>
        <w:spacing w:before="78"/>
        <w:ind w:right="117" w:firstLine="708"/>
      </w:pPr>
      <w:r>
        <w:t>В случай, че участникът е чуждестранно лице или обединение, в което участва чуждестранно</w:t>
      </w:r>
      <w:r>
        <w:rPr>
          <w:spacing w:val="1"/>
        </w:rPr>
        <w:t xml:space="preserve"> </w:t>
      </w:r>
      <w:r>
        <w:t>лице, в случая на чл. 67, ал. 5 и/или 6 от ЗОП се допуска представянето на еквивалентен документ,</w:t>
      </w:r>
      <w:r>
        <w:rPr>
          <w:spacing w:val="1"/>
        </w:rPr>
        <w:t xml:space="preserve"> </w:t>
      </w:r>
      <w:r>
        <w:t>издаден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където</w:t>
      </w:r>
      <w:r>
        <w:rPr>
          <w:spacing w:val="1"/>
        </w:rPr>
        <w:t xml:space="preserve"> </w:t>
      </w:r>
      <w:r>
        <w:t>чуждестранното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установено.</w:t>
      </w:r>
      <w:r>
        <w:rPr>
          <w:spacing w:val="1"/>
        </w:rPr>
        <w:t xml:space="preserve"> </w:t>
      </w:r>
      <w:r>
        <w:t>Документите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представят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български език. В случай, че чуждестранното лице бъде определено за изпълнител, преди сключване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започване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изпълнение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дейностите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настоящата</w:t>
      </w:r>
      <w:r>
        <w:rPr>
          <w:spacing w:val="1"/>
        </w:rPr>
        <w:t xml:space="preserve"> </w:t>
      </w:r>
      <w:r>
        <w:t>обществена</w:t>
      </w:r>
      <w:r>
        <w:rPr>
          <w:spacing w:val="1"/>
        </w:rPr>
        <w:t xml:space="preserve"> </w:t>
      </w:r>
      <w:r>
        <w:t>поръчка, той следва да притежава изискващия се документ, освен ако е приложим чл.112, ал. 10 от</w:t>
      </w:r>
      <w:r>
        <w:rPr>
          <w:spacing w:val="1"/>
        </w:rPr>
        <w:t xml:space="preserve"> </w:t>
      </w:r>
      <w:r>
        <w:t>ЗОП.</w:t>
      </w:r>
    </w:p>
    <w:p w:rsidR="008A16A2" w:rsidRDefault="00F5243E">
      <w:pPr>
        <w:pStyle w:val="a3"/>
        <w:spacing w:before="1"/>
        <w:ind w:right="118" w:firstLine="708"/>
      </w:pPr>
      <w:r>
        <w:t>Когато участникът е обединение, което не е юридическо лице, съответствието с поставения</w:t>
      </w:r>
      <w:r>
        <w:rPr>
          <w:spacing w:val="1"/>
        </w:rPr>
        <w:t xml:space="preserve"> </w:t>
      </w:r>
      <w:r>
        <w:t>критерий за подбор се доказва от всяко от лицата, включени в него, съобразно разпределението на</w:t>
      </w:r>
      <w:r>
        <w:rPr>
          <w:spacing w:val="1"/>
        </w:rPr>
        <w:t xml:space="preserve"> </w:t>
      </w:r>
      <w:r>
        <w:t>участието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лицата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изпълнение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доставките,</w:t>
      </w:r>
      <w:r>
        <w:rPr>
          <w:spacing w:val="1"/>
        </w:rPr>
        <w:t xml:space="preserve"> </w:t>
      </w:r>
      <w:r>
        <w:t>предвидено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създаване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обединението.</w:t>
      </w:r>
    </w:p>
    <w:p w:rsidR="008A16A2" w:rsidRDefault="00F5243E">
      <w:pPr>
        <w:pStyle w:val="a3"/>
        <w:ind w:right="122" w:firstLine="708"/>
      </w:pPr>
      <w:r>
        <w:t>При участие на подизпълнители, изискванията към тях се прилагат съобразно вида и дела на</w:t>
      </w:r>
      <w:r>
        <w:rPr>
          <w:spacing w:val="1"/>
        </w:rPr>
        <w:t xml:space="preserve"> </w:t>
      </w:r>
      <w:r>
        <w:t>тяхното</w:t>
      </w:r>
      <w:r>
        <w:rPr>
          <w:spacing w:val="-1"/>
        </w:rPr>
        <w:t xml:space="preserve"> </w:t>
      </w:r>
      <w:r>
        <w:t>участие.</w:t>
      </w:r>
    </w:p>
    <w:p w:rsidR="008A16A2" w:rsidRDefault="008A16A2">
      <w:pPr>
        <w:pStyle w:val="a3"/>
        <w:ind w:left="0"/>
        <w:jc w:val="left"/>
      </w:pPr>
    </w:p>
    <w:p w:rsidR="008A16A2" w:rsidRDefault="00F5243E">
      <w:pPr>
        <w:pStyle w:val="1"/>
        <w:ind w:left="643" w:right="660"/>
        <w:jc w:val="center"/>
      </w:pPr>
      <w:r>
        <w:t>Ш.</w:t>
      </w:r>
      <w:r>
        <w:rPr>
          <w:spacing w:val="-2"/>
        </w:rPr>
        <w:t xml:space="preserve"> </w:t>
      </w:r>
      <w:r>
        <w:t>УКАЗАНИЯ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НА ОФЕРТИТЕ</w:t>
      </w:r>
    </w:p>
    <w:p w:rsidR="008A16A2" w:rsidRDefault="008A16A2">
      <w:pPr>
        <w:pStyle w:val="a3"/>
        <w:spacing w:before="6"/>
        <w:ind w:left="0"/>
        <w:jc w:val="left"/>
        <w:rPr>
          <w:b/>
          <w:sz w:val="22"/>
        </w:rPr>
      </w:pPr>
    </w:p>
    <w:p w:rsidR="008A16A2" w:rsidRDefault="00F5243E">
      <w:pPr>
        <w:pStyle w:val="a5"/>
        <w:numPr>
          <w:ilvl w:val="0"/>
          <w:numId w:val="2"/>
        </w:numPr>
        <w:tabs>
          <w:tab w:val="left" w:pos="1042"/>
        </w:tabs>
        <w:spacing w:before="1"/>
        <w:ind w:hanging="241"/>
        <w:jc w:val="both"/>
        <w:rPr>
          <w:b/>
          <w:sz w:val="24"/>
        </w:rPr>
      </w:pPr>
      <w:r>
        <w:rPr>
          <w:b/>
          <w:sz w:val="24"/>
          <w:u w:val="thick"/>
        </w:rPr>
        <w:t>Указания:</w:t>
      </w:r>
    </w:p>
    <w:p w:rsidR="008A16A2" w:rsidRDefault="00F5243E">
      <w:pPr>
        <w:pStyle w:val="a3"/>
        <w:ind w:left="839"/>
      </w:pPr>
      <w:r>
        <w:t>Офертите</w:t>
      </w:r>
      <w:r>
        <w:rPr>
          <w:spacing w:val="119"/>
        </w:rPr>
        <w:t xml:space="preserve"> </w:t>
      </w:r>
      <w:r>
        <w:t>се</w:t>
      </w:r>
      <w:r>
        <w:rPr>
          <w:spacing w:val="119"/>
        </w:rPr>
        <w:t xml:space="preserve"> </w:t>
      </w:r>
      <w:r>
        <w:t>подават</w:t>
      </w:r>
      <w:r>
        <w:rPr>
          <w:spacing w:val="61"/>
        </w:rPr>
        <w:t xml:space="preserve"> </w:t>
      </w:r>
      <w:r>
        <w:t xml:space="preserve">през  </w:t>
      </w:r>
      <w:r>
        <w:rPr>
          <w:spacing w:val="1"/>
        </w:rPr>
        <w:t xml:space="preserve"> </w:t>
      </w:r>
      <w:r>
        <w:t>Централизираната</w:t>
      </w:r>
      <w:r>
        <w:rPr>
          <w:spacing w:val="119"/>
        </w:rPr>
        <w:t xml:space="preserve"> </w:t>
      </w:r>
      <w:r>
        <w:t>автоматизирана</w:t>
      </w:r>
      <w:r>
        <w:rPr>
          <w:spacing w:val="119"/>
        </w:rPr>
        <w:t xml:space="preserve"> </w:t>
      </w:r>
      <w:r>
        <w:t>информационна</w:t>
      </w:r>
      <w:r>
        <w:rPr>
          <w:spacing w:val="119"/>
        </w:rPr>
        <w:t xml:space="preserve"> </w:t>
      </w:r>
      <w:r>
        <w:t>система</w:t>
      </w:r>
    </w:p>
    <w:p w:rsidR="008A16A2" w:rsidRDefault="00F5243E">
      <w:pPr>
        <w:pStyle w:val="a3"/>
      </w:pPr>
      <w:r>
        <w:t>„Електронни</w:t>
      </w:r>
      <w:r>
        <w:rPr>
          <w:spacing w:val="-4"/>
        </w:rPr>
        <w:t xml:space="preserve"> </w:t>
      </w:r>
      <w:r>
        <w:t>обществени</w:t>
      </w:r>
      <w:r>
        <w:rPr>
          <w:spacing w:val="-3"/>
        </w:rPr>
        <w:t xml:space="preserve"> </w:t>
      </w:r>
      <w:r>
        <w:t>поръчки“</w:t>
      </w:r>
      <w:r>
        <w:rPr>
          <w:spacing w:val="-4"/>
        </w:rPr>
        <w:t xml:space="preserve"> </w:t>
      </w:r>
      <w:r>
        <w:t>(ЦАИС</w:t>
      </w:r>
      <w:r>
        <w:rPr>
          <w:spacing w:val="-3"/>
        </w:rPr>
        <w:t xml:space="preserve"> </w:t>
      </w:r>
      <w:r>
        <w:t>ЕОП).</w:t>
      </w:r>
    </w:p>
    <w:p w:rsidR="008A16A2" w:rsidRDefault="00F5243E">
      <w:pPr>
        <w:pStyle w:val="a3"/>
        <w:ind w:right="113" w:firstLine="739"/>
      </w:pPr>
      <w:r>
        <w:t>Указания за регистрацията и подаването на оферти за стопанските субекти- потребители на</w:t>
      </w:r>
      <w:r>
        <w:rPr>
          <w:spacing w:val="1"/>
        </w:rPr>
        <w:t xml:space="preserve"> </w:t>
      </w:r>
      <w:r>
        <w:t>ЦАИС ЕОП, в качеството им на участници в обществени поръчки са представени в „Ръководство за</w:t>
      </w:r>
      <w:r>
        <w:rPr>
          <w:spacing w:val="1"/>
        </w:rPr>
        <w:t xml:space="preserve"> </w:t>
      </w:r>
      <w:r>
        <w:lastRenderedPageBreak/>
        <w:t>стопанските</w:t>
      </w:r>
      <w:r>
        <w:rPr>
          <w:spacing w:val="1"/>
        </w:rPr>
        <w:t xml:space="preserve"> </w:t>
      </w:r>
      <w:r>
        <w:t>субекти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кандидати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участници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обществени</w:t>
      </w:r>
      <w:r>
        <w:rPr>
          <w:spacing w:val="1"/>
        </w:rPr>
        <w:t xml:space="preserve"> </w:t>
      </w:r>
      <w:r>
        <w:t>поръчки“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hyperlink r:id="rId9">
        <w:r>
          <w:rPr>
            <w:u w:val="single"/>
          </w:rPr>
          <w:t>https://help.eop.bg/supplier/index.htm</w:t>
        </w:r>
      </w:hyperlink>
    </w:p>
    <w:p w:rsidR="008A16A2" w:rsidRDefault="00F5243E">
      <w:pPr>
        <w:pStyle w:val="a3"/>
        <w:ind w:right="118" w:firstLine="739"/>
      </w:pPr>
      <w:r>
        <w:t>ЦАИС</w:t>
      </w:r>
      <w:r>
        <w:rPr>
          <w:spacing w:val="1"/>
        </w:rPr>
        <w:t xml:space="preserve"> </w:t>
      </w:r>
      <w:r>
        <w:t>ЕОП</w:t>
      </w:r>
      <w:r>
        <w:rPr>
          <w:spacing w:val="1"/>
        </w:rPr>
        <w:t xml:space="preserve"> </w:t>
      </w:r>
      <w:r>
        <w:t>изисква</w:t>
      </w:r>
      <w:r>
        <w:rPr>
          <w:spacing w:val="1"/>
        </w:rPr>
        <w:t xml:space="preserve"> </w:t>
      </w:r>
      <w:r>
        <w:t>прилагането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Квалифициран</w:t>
      </w:r>
      <w:r>
        <w:rPr>
          <w:spacing w:val="1"/>
        </w:rPr>
        <w:t xml:space="preserve"> </w:t>
      </w:r>
      <w:r>
        <w:t>електронен</w:t>
      </w:r>
      <w:r>
        <w:rPr>
          <w:spacing w:val="1"/>
        </w:rPr>
        <w:t xml:space="preserve"> </w:t>
      </w:r>
      <w:r>
        <w:t>подпис</w:t>
      </w:r>
      <w:r>
        <w:rPr>
          <w:spacing w:val="1"/>
        </w:rPr>
        <w:t xml:space="preserve"> </w:t>
      </w:r>
      <w:r>
        <w:t>(КЕП)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извършване на Регистрация на потребител, добавяне на КЕП към потребителски профил, добавяне на</w:t>
      </w:r>
      <w:r>
        <w:rPr>
          <w:spacing w:val="-57"/>
        </w:rPr>
        <w:t xml:space="preserve"> </w:t>
      </w:r>
      <w:r>
        <w:t>КЕП към профил на служител, подписване на ЕЕДОП, подаване на оферта, оттегляне на оферта и</w:t>
      </w:r>
      <w:r>
        <w:rPr>
          <w:spacing w:val="1"/>
        </w:rPr>
        <w:t xml:space="preserve"> </w:t>
      </w:r>
      <w:r>
        <w:t>удостоверяване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време</w:t>
      </w:r>
      <w:r>
        <w:rPr>
          <w:spacing w:val="-2"/>
        </w:rPr>
        <w:t xml:space="preserve"> </w:t>
      </w:r>
      <w:r>
        <w:t>при извършване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различни</w:t>
      </w:r>
      <w:r>
        <w:rPr>
          <w:spacing w:val="-1"/>
        </w:rPr>
        <w:t xml:space="preserve"> </w:t>
      </w:r>
      <w:r>
        <w:t>действия в</w:t>
      </w:r>
      <w:r>
        <w:rPr>
          <w:spacing w:val="-2"/>
        </w:rPr>
        <w:t xml:space="preserve"> </w:t>
      </w:r>
      <w:r>
        <w:t>системата.</w:t>
      </w:r>
    </w:p>
    <w:p w:rsidR="008A16A2" w:rsidRDefault="00F5243E">
      <w:pPr>
        <w:pStyle w:val="a5"/>
        <w:numPr>
          <w:ilvl w:val="1"/>
          <w:numId w:val="2"/>
        </w:numPr>
        <w:tabs>
          <w:tab w:val="left" w:pos="1339"/>
        </w:tabs>
        <w:ind w:left="1338" w:hanging="478"/>
        <w:jc w:val="both"/>
        <w:rPr>
          <w:sz w:val="24"/>
        </w:rPr>
      </w:pPr>
      <w:r>
        <w:rPr>
          <w:sz w:val="24"/>
        </w:rPr>
        <w:t>Общи</w:t>
      </w:r>
      <w:r>
        <w:rPr>
          <w:spacing w:val="-4"/>
          <w:sz w:val="24"/>
        </w:rPr>
        <w:t xml:space="preserve"> </w:t>
      </w:r>
      <w:r>
        <w:rPr>
          <w:sz w:val="24"/>
        </w:rPr>
        <w:t>изисквания:</w:t>
      </w:r>
    </w:p>
    <w:p w:rsidR="008A16A2" w:rsidRDefault="00F5243E">
      <w:pPr>
        <w:pStyle w:val="a5"/>
        <w:numPr>
          <w:ilvl w:val="2"/>
          <w:numId w:val="2"/>
        </w:numPr>
        <w:tabs>
          <w:tab w:val="left" w:pos="1553"/>
        </w:tabs>
        <w:ind w:right="117" w:firstLine="78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поръчката</w:t>
      </w:r>
      <w:r>
        <w:rPr>
          <w:spacing w:val="1"/>
          <w:sz w:val="24"/>
        </w:rPr>
        <w:t xml:space="preserve"> </w:t>
      </w:r>
      <w:r>
        <w:rPr>
          <w:sz w:val="24"/>
        </w:rPr>
        <w:t>всеки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следва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</w:t>
      </w:r>
      <w:r>
        <w:rPr>
          <w:spacing w:val="1"/>
          <w:sz w:val="24"/>
        </w:rPr>
        <w:t xml:space="preserve"> </w:t>
      </w:r>
      <w:r>
        <w:rPr>
          <w:sz w:val="24"/>
        </w:rPr>
        <w:t>оферта,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изготвена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съответствие с условията на ЗОП и ППЗОП, както и с изискванията на възложителя, обективирани 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обществената</w:t>
      </w:r>
      <w:r>
        <w:rPr>
          <w:spacing w:val="1"/>
          <w:sz w:val="24"/>
        </w:rPr>
        <w:t xml:space="preserve"> </w:t>
      </w:r>
      <w:r>
        <w:rPr>
          <w:sz w:val="24"/>
        </w:rPr>
        <w:t>поръчка.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указанията,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образците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възложителя,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-1"/>
          <w:sz w:val="24"/>
        </w:rPr>
        <w:t xml:space="preserve"> </w:t>
      </w:r>
      <w:r>
        <w:rPr>
          <w:sz w:val="24"/>
        </w:rPr>
        <w:t>задължителни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участниците.</w:t>
      </w:r>
    </w:p>
    <w:p w:rsidR="008A16A2" w:rsidRDefault="00F5243E">
      <w:pPr>
        <w:pStyle w:val="a5"/>
        <w:numPr>
          <w:ilvl w:val="2"/>
          <w:numId w:val="2"/>
        </w:numPr>
        <w:tabs>
          <w:tab w:val="left" w:pos="1553"/>
        </w:tabs>
        <w:ind w:right="117" w:firstLine="780"/>
        <w:jc w:val="both"/>
        <w:rPr>
          <w:sz w:val="24"/>
        </w:rPr>
      </w:pPr>
      <w:r>
        <w:rPr>
          <w:sz w:val="24"/>
        </w:rPr>
        <w:t>Всички документи, съдържащи се в офертата, се представят на български език, без</w:t>
      </w:r>
      <w:r>
        <w:rPr>
          <w:spacing w:val="1"/>
          <w:sz w:val="24"/>
        </w:rPr>
        <w:t xml:space="preserve"> </w:t>
      </w:r>
      <w:r>
        <w:rPr>
          <w:sz w:val="24"/>
        </w:rPr>
        <w:t>корекции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подписват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представляващия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надлежно</w:t>
      </w:r>
      <w:r>
        <w:rPr>
          <w:spacing w:val="1"/>
          <w:sz w:val="24"/>
        </w:rPr>
        <w:t xml:space="preserve"> </w:t>
      </w:r>
      <w:r>
        <w:rPr>
          <w:sz w:val="24"/>
        </w:rPr>
        <w:t>упълномощено/и лице/а. Изискуемите документи, които обективират лично изявление на конкретно</w:t>
      </w:r>
      <w:r>
        <w:rPr>
          <w:spacing w:val="1"/>
          <w:sz w:val="24"/>
        </w:rPr>
        <w:t xml:space="preserve"> </w:t>
      </w:r>
      <w:r>
        <w:rPr>
          <w:sz w:val="24"/>
        </w:rPr>
        <w:t>лице, представляващо икономически оператор, трябва да се представят в оригинал. Те не могат да се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подписват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представят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пълномощник.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Документи, изготвени</w:t>
      </w:r>
      <w:r>
        <w:rPr>
          <w:spacing w:val="1"/>
          <w:sz w:val="24"/>
        </w:rPr>
        <w:t xml:space="preserve"> </w:t>
      </w:r>
      <w:r>
        <w:rPr>
          <w:sz w:val="24"/>
        </w:rPr>
        <w:t>на чужд</w:t>
      </w:r>
      <w:r>
        <w:rPr>
          <w:spacing w:val="1"/>
          <w:sz w:val="24"/>
        </w:rPr>
        <w:t xml:space="preserve"> </w:t>
      </w:r>
      <w:r>
        <w:rPr>
          <w:sz w:val="24"/>
        </w:rPr>
        <w:t>език,</w:t>
      </w:r>
      <w:r>
        <w:rPr>
          <w:spacing w:val="1"/>
          <w:sz w:val="24"/>
        </w:rPr>
        <w:t xml:space="preserve"> </w:t>
      </w:r>
      <w:r>
        <w:rPr>
          <w:sz w:val="24"/>
        </w:rPr>
        <w:t>следва да</w:t>
      </w:r>
      <w:r>
        <w:rPr>
          <w:spacing w:val="1"/>
          <w:sz w:val="24"/>
        </w:rPr>
        <w:t xml:space="preserve"> </w:t>
      </w:r>
      <w:r>
        <w:rPr>
          <w:sz w:val="24"/>
        </w:rPr>
        <w:t>бъдат</w:t>
      </w:r>
      <w:r>
        <w:rPr>
          <w:spacing w:val="1"/>
          <w:sz w:val="24"/>
        </w:rPr>
        <w:t xml:space="preserve"> </w:t>
      </w:r>
      <w:r>
        <w:rPr>
          <w:sz w:val="24"/>
        </w:rPr>
        <w:t>придружени с превод на български език, а документи за регистрация, издадени на чужд език 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представят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официален превод.</w:t>
      </w:r>
    </w:p>
    <w:p w:rsidR="008A16A2" w:rsidRDefault="00F5243E">
      <w:pPr>
        <w:pStyle w:val="a5"/>
        <w:numPr>
          <w:ilvl w:val="2"/>
          <w:numId w:val="2"/>
        </w:numPr>
        <w:tabs>
          <w:tab w:val="left" w:pos="1553"/>
        </w:tabs>
        <w:spacing w:before="1"/>
        <w:ind w:right="118" w:firstLine="780"/>
        <w:jc w:val="both"/>
        <w:rPr>
          <w:sz w:val="24"/>
        </w:rPr>
      </w:pPr>
      <w:r>
        <w:rPr>
          <w:sz w:val="24"/>
        </w:rPr>
        <w:t>Съгласно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чл.</w:t>
      </w:r>
      <w:r>
        <w:rPr>
          <w:spacing w:val="1"/>
          <w:sz w:val="24"/>
        </w:rPr>
        <w:t xml:space="preserve"> </w:t>
      </w:r>
      <w:r>
        <w:rPr>
          <w:sz w:val="24"/>
        </w:rPr>
        <w:t>102,</w:t>
      </w:r>
      <w:r>
        <w:rPr>
          <w:spacing w:val="1"/>
          <w:sz w:val="24"/>
        </w:rPr>
        <w:t xml:space="preserve"> </w:t>
      </w:r>
      <w:r>
        <w:rPr>
          <w:sz w:val="24"/>
        </w:rPr>
        <w:t>ал.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ЗОП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участниците</w:t>
      </w:r>
      <w:r>
        <w:rPr>
          <w:spacing w:val="1"/>
          <w:sz w:val="24"/>
        </w:rPr>
        <w:t xml:space="preserve"> </w:t>
      </w:r>
      <w:r>
        <w:rPr>
          <w:sz w:val="24"/>
        </w:rPr>
        <w:t>могат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посочат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офертите</w:t>
      </w:r>
      <w:r>
        <w:rPr>
          <w:spacing w:val="1"/>
          <w:sz w:val="24"/>
        </w:rPr>
        <w:t xml:space="preserve"> </w:t>
      </w:r>
      <w:r>
        <w:rPr>
          <w:sz w:val="24"/>
        </w:rPr>
        <w:t>си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техническото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ценовото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която</w:t>
      </w:r>
      <w:r>
        <w:rPr>
          <w:spacing w:val="1"/>
          <w:sz w:val="24"/>
        </w:rPr>
        <w:t xml:space="preserve"> </w:t>
      </w:r>
      <w:r>
        <w:rPr>
          <w:sz w:val="24"/>
        </w:rPr>
        <w:t>смятат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конфиденциална</w:t>
      </w:r>
      <w:r>
        <w:rPr>
          <w:spacing w:val="60"/>
          <w:sz w:val="24"/>
        </w:rPr>
        <w:t xml:space="preserve"> </w:t>
      </w:r>
      <w:r>
        <w:rPr>
          <w:sz w:val="24"/>
        </w:rPr>
        <w:t>във</w:t>
      </w:r>
      <w:r>
        <w:rPr>
          <w:spacing w:val="1"/>
          <w:sz w:val="24"/>
        </w:rPr>
        <w:t xml:space="preserve"> </w:t>
      </w:r>
      <w:r>
        <w:rPr>
          <w:sz w:val="24"/>
        </w:rPr>
        <w:t>връзка с наличието на търговска тайна. В тези случаи се прилага декларация за конфиденциалност 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информацията няма да бъде разкривана от възложителя. Участниците следва да имат предвид, че не</w:t>
      </w:r>
      <w:r>
        <w:rPr>
          <w:spacing w:val="1"/>
          <w:sz w:val="24"/>
        </w:rPr>
        <w:t xml:space="preserve"> </w:t>
      </w:r>
      <w:r>
        <w:rPr>
          <w:sz w:val="24"/>
        </w:rPr>
        <w:t>могат да се позовават на конфиденциалност по отношение на предложенията от офертите им, които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оценка.</w:t>
      </w:r>
    </w:p>
    <w:p w:rsidR="008A16A2" w:rsidRDefault="00F5243E">
      <w:pPr>
        <w:pStyle w:val="a5"/>
        <w:numPr>
          <w:ilvl w:val="1"/>
          <w:numId w:val="2"/>
        </w:numPr>
        <w:tabs>
          <w:tab w:val="left" w:pos="1359"/>
        </w:tabs>
        <w:ind w:left="1358" w:hanging="479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валидност:</w:t>
      </w:r>
    </w:p>
    <w:p w:rsidR="008A16A2" w:rsidRDefault="00F5243E">
      <w:pPr>
        <w:pStyle w:val="a3"/>
        <w:ind w:right="121" w:firstLine="780"/>
      </w:pPr>
      <w:r>
        <w:t>Срок</w:t>
      </w:r>
      <w:r w:rsidR="00FD2200">
        <w:t>ът на валидност на офертата е 9</w:t>
      </w:r>
      <w:r>
        <w:t>0 календарни дни , считано от датата, определена за</w:t>
      </w:r>
      <w:r>
        <w:rPr>
          <w:spacing w:val="1"/>
        </w:rPr>
        <w:t xml:space="preserve"> </w:t>
      </w:r>
      <w:r>
        <w:t>краен срок за получаване на оферти. Той представлява времето, през което участникът е обвързан с</w:t>
      </w:r>
      <w:r>
        <w:rPr>
          <w:spacing w:val="1"/>
        </w:rPr>
        <w:t xml:space="preserve"> </w:t>
      </w:r>
      <w:r>
        <w:t>условията на предложенията си. При необходимост възложителят може да поиска от участниците да</w:t>
      </w:r>
      <w:r>
        <w:rPr>
          <w:spacing w:val="1"/>
        </w:rPr>
        <w:t xml:space="preserve"> </w:t>
      </w:r>
      <w:r>
        <w:t>потвърдят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удължат</w:t>
      </w:r>
      <w:r>
        <w:rPr>
          <w:spacing w:val="-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валидност на</w:t>
      </w:r>
      <w:r>
        <w:rPr>
          <w:spacing w:val="-1"/>
        </w:rPr>
        <w:t xml:space="preserve"> </w:t>
      </w:r>
      <w:r>
        <w:t>офертите си.</w:t>
      </w:r>
    </w:p>
    <w:p w:rsidR="008A16A2" w:rsidRDefault="00F5243E">
      <w:pPr>
        <w:pStyle w:val="a5"/>
        <w:numPr>
          <w:ilvl w:val="1"/>
          <w:numId w:val="2"/>
        </w:numPr>
        <w:tabs>
          <w:tab w:val="left" w:pos="1359"/>
        </w:tabs>
        <w:ind w:left="1358" w:hanging="479"/>
        <w:jc w:val="both"/>
        <w:rPr>
          <w:sz w:val="24"/>
        </w:rPr>
      </w:pPr>
      <w:r>
        <w:rPr>
          <w:sz w:val="24"/>
        </w:rPr>
        <w:t>Съдържание:</w:t>
      </w:r>
    </w:p>
    <w:p w:rsidR="008A16A2" w:rsidRDefault="00F5243E">
      <w:pPr>
        <w:pStyle w:val="a3"/>
        <w:ind w:right="113" w:firstLine="780"/>
      </w:pPr>
      <w:r>
        <w:t>За участие в настоящата поръчка следва да бъде подготвена оферта, съдържаща най-малко</w:t>
      </w:r>
      <w:r>
        <w:rPr>
          <w:spacing w:val="1"/>
        </w:rPr>
        <w:t xml:space="preserve"> </w:t>
      </w:r>
      <w:r>
        <w:t>следните</w:t>
      </w:r>
      <w:r>
        <w:rPr>
          <w:spacing w:val="-1"/>
        </w:rPr>
        <w:t xml:space="preserve"> </w:t>
      </w:r>
      <w:r>
        <w:t>документи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информация:</w:t>
      </w:r>
    </w:p>
    <w:p w:rsidR="008A16A2" w:rsidRDefault="00F5243E" w:rsidP="00FD2200">
      <w:pPr>
        <w:pStyle w:val="a5"/>
        <w:numPr>
          <w:ilvl w:val="2"/>
          <w:numId w:val="2"/>
        </w:numPr>
        <w:tabs>
          <w:tab w:val="left" w:pos="1553"/>
        </w:tabs>
        <w:spacing w:before="78"/>
        <w:ind w:right="113" w:firstLine="780"/>
        <w:jc w:val="both"/>
      </w:pPr>
      <w:r w:rsidRPr="00FD2200">
        <w:rPr>
          <w:sz w:val="24"/>
        </w:rPr>
        <w:t>Електронен</w:t>
      </w:r>
      <w:r w:rsidRPr="00FD2200">
        <w:rPr>
          <w:spacing w:val="1"/>
          <w:sz w:val="24"/>
        </w:rPr>
        <w:t xml:space="preserve"> </w:t>
      </w:r>
      <w:r w:rsidRPr="00FD2200">
        <w:rPr>
          <w:sz w:val="24"/>
        </w:rPr>
        <w:t>единен</w:t>
      </w:r>
      <w:r w:rsidRPr="00FD2200">
        <w:rPr>
          <w:spacing w:val="1"/>
          <w:sz w:val="24"/>
        </w:rPr>
        <w:t xml:space="preserve"> </w:t>
      </w:r>
      <w:r w:rsidRPr="00FD2200">
        <w:rPr>
          <w:sz w:val="24"/>
        </w:rPr>
        <w:t>европейски</w:t>
      </w:r>
      <w:r w:rsidRPr="00FD2200">
        <w:rPr>
          <w:spacing w:val="1"/>
          <w:sz w:val="24"/>
        </w:rPr>
        <w:t xml:space="preserve"> </w:t>
      </w:r>
      <w:r w:rsidRPr="00FD2200">
        <w:rPr>
          <w:sz w:val="24"/>
        </w:rPr>
        <w:t>документ</w:t>
      </w:r>
      <w:r w:rsidRPr="00FD2200">
        <w:rPr>
          <w:spacing w:val="1"/>
          <w:sz w:val="24"/>
        </w:rPr>
        <w:t xml:space="preserve"> </w:t>
      </w:r>
      <w:r w:rsidRPr="00FD2200">
        <w:rPr>
          <w:sz w:val="24"/>
        </w:rPr>
        <w:t>за</w:t>
      </w:r>
      <w:r w:rsidRPr="00FD2200">
        <w:rPr>
          <w:spacing w:val="1"/>
          <w:sz w:val="24"/>
        </w:rPr>
        <w:t xml:space="preserve"> </w:t>
      </w:r>
      <w:r w:rsidRPr="00FD2200">
        <w:rPr>
          <w:sz w:val="24"/>
        </w:rPr>
        <w:t>обществени</w:t>
      </w:r>
      <w:r w:rsidRPr="00FD2200">
        <w:rPr>
          <w:spacing w:val="1"/>
          <w:sz w:val="24"/>
        </w:rPr>
        <w:t xml:space="preserve"> </w:t>
      </w:r>
      <w:r w:rsidRPr="00FD2200">
        <w:rPr>
          <w:sz w:val="24"/>
        </w:rPr>
        <w:t>поръчки</w:t>
      </w:r>
      <w:r w:rsidRPr="00FD2200">
        <w:rPr>
          <w:spacing w:val="1"/>
          <w:sz w:val="24"/>
        </w:rPr>
        <w:t xml:space="preserve"> </w:t>
      </w:r>
      <w:r w:rsidRPr="00FD2200">
        <w:rPr>
          <w:sz w:val="24"/>
        </w:rPr>
        <w:t>(еЕЕДОП):</w:t>
      </w:r>
      <w:r w:rsidRPr="00FD2200">
        <w:rPr>
          <w:spacing w:val="1"/>
          <w:sz w:val="24"/>
        </w:rPr>
        <w:t xml:space="preserve"> </w:t>
      </w:r>
      <w:r w:rsidRPr="00FD2200">
        <w:rPr>
          <w:sz w:val="24"/>
        </w:rPr>
        <w:t>Документът</w:t>
      </w:r>
      <w:r w:rsidRPr="00FD2200">
        <w:rPr>
          <w:spacing w:val="11"/>
          <w:sz w:val="24"/>
        </w:rPr>
        <w:t xml:space="preserve"> </w:t>
      </w:r>
      <w:r w:rsidRPr="00FD2200">
        <w:rPr>
          <w:sz w:val="24"/>
        </w:rPr>
        <w:t>се</w:t>
      </w:r>
      <w:r w:rsidRPr="00FD2200">
        <w:rPr>
          <w:spacing w:val="11"/>
          <w:sz w:val="24"/>
        </w:rPr>
        <w:t xml:space="preserve"> </w:t>
      </w:r>
      <w:r w:rsidRPr="00FD2200">
        <w:rPr>
          <w:sz w:val="24"/>
        </w:rPr>
        <w:t>изготвя</w:t>
      </w:r>
      <w:r w:rsidRPr="00FD2200">
        <w:rPr>
          <w:spacing w:val="9"/>
          <w:sz w:val="24"/>
        </w:rPr>
        <w:t xml:space="preserve"> </w:t>
      </w:r>
      <w:r w:rsidRPr="00FD2200">
        <w:rPr>
          <w:sz w:val="24"/>
        </w:rPr>
        <w:t>по</w:t>
      </w:r>
      <w:r w:rsidRPr="00FD2200">
        <w:rPr>
          <w:spacing w:val="12"/>
          <w:sz w:val="24"/>
        </w:rPr>
        <w:t xml:space="preserve"> </w:t>
      </w:r>
      <w:r w:rsidRPr="00FD2200">
        <w:rPr>
          <w:sz w:val="24"/>
        </w:rPr>
        <w:t>стандартизиран</w:t>
      </w:r>
      <w:r w:rsidRPr="00FD2200">
        <w:rPr>
          <w:spacing w:val="13"/>
          <w:sz w:val="24"/>
        </w:rPr>
        <w:t xml:space="preserve"> </w:t>
      </w:r>
      <w:r w:rsidRPr="00FD2200">
        <w:rPr>
          <w:sz w:val="24"/>
        </w:rPr>
        <w:t>образец</w:t>
      </w:r>
      <w:r w:rsidRPr="00FD2200">
        <w:rPr>
          <w:spacing w:val="13"/>
          <w:sz w:val="24"/>
        </w:rPr>
        <w:t xml:space="preserve"> </w:t>
      </w:r>
      <w:r w:rsidRPr="00FD2200">
        <w:rPr>
          <w:sz w:val="24"/>
        </w:rPr>
        <w:t>в</w:t>
      </w:r>
      <w:r w:rsidRPr="00FD2200">
        <w:rPr>
          <w:spacing w:val="11"/>
          <w:sz w:val="24"/>
        </w:rPr>
        <w:t xml:space="preserve"> </w:t>
      </w:r>
      <w:r w:rsidRPr="00FD2200">
        <w:rPr>
          <w:sz w:val="24"/>
        </w:rPr>
        <w:t>системата</w:t>
      </w:r>
      <w:r w:rsidRPr="00FD2200">
        <w:rPr>
          <w:spacing w:val="11"/>
          <w:sz w:val="24"/>
        </w:rPr>
        <w:t xml:space="preserve"> </w:t>
      </w:r>
      <w:r w:rsidRPr="00FD2200">
        <w:rPr>
          <w:sz w:val="24"/>
        </w:rPr>
        <w:t>на</w:t>
      </w:r>
      <w:r w:rsidRPr="00FD2200">
        <w:rPr>
          <w:spacing w:val="11"/>
          <w:sz w:val="24"/>
        </w:rPr>
        <w:t xml:space="preserve"> </w:t>
      </w:r>
      <w:r w:rsidRPr="00FD2200">
        <w:rPr>
          <w:sz w:val="24"/>
        </w:rPr>
        <w:t>ЦАИС</w:t>
      </w:r>
      <w:r w:rsidRPr="00FD2200">
        <w:rPr>
          <w:spacing w:val="12"/>
          <w:sz w:val="24"/>
        </w:rPr>
        <w:t xml:space="preserve"> </w:t>
      </w:r>
      <w:r w:rsidRPr="00FD2200">
        <w:rPr>
          <w:sz w:val="24"/>
        </w:rPr>
        <w:t>ЕОП.</w:t>
      </w:r>
      <w:r w:rsidRPr="00FD2200">
        <w:rPr>
          <w:spacing w:val="11"/>
          <w:sz w:val="24"/>
        </w:rPr>
        <w:t xml:space="preserve"> </w:t>
      </w:r>
      <w:r w:rsidRPr="00FD2200">
        <w:rPr>
          <w:sz w:val="24"/>
        </w:rPr>
        <w:t>На</w:t>
      </w:r>
      <w:r w:rsidRPr="00FD2200">
        <w:rPr>
          <w:spacing w:val="10"/>
          <w:sz w:val="24"/>
        </w:rPr>
        <w:t xml:space="preserve"> </w:t>
      </w:r>
      <w:r w:rsidRPr="00FD2200">
        <w:rPr>
          <w:sz w:val="24"/>
        </w:rPr>
        <w:t>основание</w:t>
      </w:r>
      <w:r w:rsidRPr="00FD2200">
        <w:rPr>
          <w:spacing w:val="13"/>
          <w:sz w:val="24"/>
        </w:rPr>
        <w:t xml:space="preserve"> </w:t>
      </w:r>
      <w:r w:rsidRPr="00FD2200">
        <w:rPr>
          <w:sz w:val="24"/>
        </w:rPr>
        <w:t>чл.</w:t>
      </w:r>
      <w:r w:rsidRPr="00FD2200">
        <w:rPr>
          <w:spacing w:val="12"/>
          <w:sz w:val="24"/>
        </w:rPr>
        <w:t xml:space="preserve"> </w:t>
      </w:r>
      <w:r w:rsidRPr="00FD2200">
        <w:rPr>
          <w:sz w:val="24"/>
        </w:rPr>
        <w:t>47,</w:t>
      </w:r>
      <w:r>
        <w:t>ал.</w:t>
      </w:r>
      <w:r w:rsidRPr="00FD2200">
        <w:rPr>
          <w:spacing w:val="1"/>
        </w:rPr>
        <w:t xml:space="preserve"> </w:t>
      </w:r>
      <w:r>
        <w:t>3</w:t>
      </w:r>
      <w:r w:rsidRPr="00FD2200">
        <w:rPr>
          <w:spacing w:val="1"/>
        </w:rPr>
        <w:t xml:space="preserve"> </w:t>
      </w:r>
      <w:r>
        <w:t>от</w:t>
      </w:r>
      <w:r w:rsidRPr="00FD2200">
        <w:rPr>
          <w:spacing w:val="1"/>
        </w:rPr>
        <w:t xml:space="preserve"> </w:t>
      </w:r>
      <w:r>
        <w:t>ППЗОП</w:t>
      </w:r>
      <w:r w:rsidRPr="00FD2200">
        <w:rPr>
          <w:spacing w:val="1"/>
        </w:rPr>
        <w:t xml:space="preserve"> </w:t>
      </w:r>
      <w:r>
        <w:t>участникът</w:t>
      </w:r>
      <w:r w:rsidRPr="00FD2200">
        <w:rPr>
          <w:spacing w:val="1"/>
        </w:rPr>
        <w:t xml:space="preserve"> </w:t>
      </w:r>
      <w:r>
        <w:t>предоставя</w:t>
      </w:r>
      <w:r w:rsidRPr="00FD2200">
        <w:rPr>
          <w:spacing w:val="1"/>
        </w:rPr>
        <w:t xml:space="preserve"> </w:t>
      </w:r>
      <w:r>
        <w:t>еЕЕДОП</w:t>
      </w:r>
      <w:r w:rsidRPr="00FD2200">
        <w:rPr>
          <w:spacing w:val="1"/>
        </w:rPr>
        <w:t xml:space="preserve"> </w:t>
      </w:r>
      <w:r>
        <w:t>за</w:t>
      </w:r>
      <w:r w:rsidRPr="00FD2200">
        <w:rPr>
          <w:spacing w:val="1"/>
        </w:rPr>
        <w:t xml:space="preserve"> </w:t>
      </w:r>
      <w:r>
        <w:t>всяка</w:t>
      </w:r>
      <w:r w:rsidRPr="00FD2200">
        <w:rPr>
          <w:spacing w:val="1"/>
        </w:rPr>
        <w:t xml:space="preserve"> </w:t>
      </w:r>
      <w:r>
        <w:t>обособена</w:t>
      </w:r>
      <w:r w:rsidRPr="00FD2200">
        <w:rPr>
          <w:spacing w:val="1"/>
        </w:rPr>
        <w:t xml:space="preserve"> </w:t>
      </w:r>
      <w:r>
        <w:t>позиция</w:t>
      </w:r>
      <w:r w:rsidRPr="00FD2200">
        <w:rPr>
          <w:spacing w:val="1"/>
        </w:rPr>
        <w:t xml:space="preserve"> </w:t>
      </w:r>
      <w:r>
        <w:t>поотделно</w:t>
      </w:r>
      <w:r w:rsidRPr="00FD2200">
        <w:rPr>
          <w:spacing w:val="1"/>
        </w:rPr>
        <w:t xml:space="preserve"> </w:t>
      </w:r>
      <w:r>
        <w:t>/в</w:t>
      </w:r>
      <w:r w:rsidRPr="00FD2200">
        <w:rPr>
          <w:spacing w:val="1"/>
        </w:rPr>
        <w:t xml:space="preserve"> </w:t>
      </w:r>
      <w:r>
        <w:t>приложимите</w:t>
      </w:r>
      <w:r w:rsidRPr="00FD2200">
        <w:rPr>
          <w:spacing w:val="-1"/>
        </w:rPr>
        <w:t xml:space="preserve"> </w:t>
      </w:r>
      <w:r>
        <w:t>случаи/.</w:t>
      </w:r>
    </w:p>
    <w:p w:rsidR="008A16A2" w:rsidRDefault="00F5243E">
      <w:pPr>
        <w:pStyle w:val="a5"/>
        <w:numPr>
          <w:ilvl w:val="2"/>
          <w:numId w:val="2"/>
        </w:numPr>
        <w:tabs>
          <w:tab w:val="left" w:pos="1553"/>
        </w:tabs>
        <w:ind w:right="112" w:firstLine="780"/>
        <w:jc w:val="both"/>
        <w:rPr>
          <w:sz w:val="24"/>
        </w:rPr>
      </w:pPr>
      <w:r>
        <w:rPr>
          <w:sz w:val="24"/>
        </w:rPr>
        <w:t>Техническо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предложение: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документът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изготвя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възложителя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приложимите случаи/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 представя задължително в оригинал</w:t>
      </w:r>
      <w:r>
        <w:rPr>
          <w:spacing w:val="1"/>
          <w:sz w:val="24"/>
        </w:rPr>
        <w:t xml:space="preserve"> </w:t>
      </w:r>
      <w:r>
        <w:rPr>
          <w:sz w:val="24"/>
        </w:rPr>
        <w:t>(оригинален</w:t>
      </w:r>
      <w:r>
        <w:rPr>
          <w:spacing w:val="60"/>
          <w:sz w:val="24"/>
        </w:rPr>
        <w:t xml:space="preserve"> </w:t>
      </w:r>
      <w:r>
        <w:rPr>
          <w:sz w:val="24"/>
        </w:rPr>
        <w:t>електронен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или сканиран в PDF-формат оригинален документ на хартиен носител). Когато е приложимо, към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упълномощаване</w:t>
      </w:r>
      <w:r>
        <w:rPr>
          <w:spacing w:val="1"/>
          <w:sz w:val="24"/>
        </w:rPr>
        <w:t xml:space="preserve"> </w:t>
      </w:r>
      <w:r>
        <w:rPr>
          <w:sz w:val="24"/>
        </w:rPr>
        <w:t>(оригинален</w:t>
      </w:r>
      <w:r>
        <w:rPr>
          <w:spacing w:val="1"/>
          <w:sz w:val="24"/>
        </w:rPr>
        <w:t xml:space="preserve"> </w:t>
      </w:r>
      <w:r>
        <w:rPr>
          <w:sz w:val="24"/>
        </w:rPr>
        <w:t>електронен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 или сканиран в PDF-формат оригинален документ на хартиен носител), когато лицето,</w:t>
      </w:r>
      <w:r>
        <w:rPr>
          <w:spacing w:val="1"/>
          <w:sz w:val="24"/>
        </w:rPr>
        <w:t xml:space="preserve"> </w:t>
      </w:r>
      <w:r>
        <w:rPr>
          <w:sz w:val="24"/>
        </w:rPr>
        <w:t>което подава офертата не е законният представител на участника. За всяка обособена позиция, за</w:t>
      </w:r>
      <w:r>
        <w:rPr>
          <w:spacing w:val="1"/>
          <w:sz w:val="24"/>
        </w:rPr>
        <w:t xml:space="preserve"> </w:t>
      </w:r>
      <w:r>
        <w:rPr>
          <w:sz w:val="24"/>
        </w:rPr>
        <w:t>която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</w:t>
      </w:r>
      <w:r>
        <w:rPr>
          <w:spacing w:val="1"/>
          <w:sz w:val="24"/>
        </w:rPr>
        <w:t xml:space="preserve"> </w:t>
      </w:r>
      <w:r>
        <w:rPr>
          <w:sz w:val="24"/>
        </w:rPr>
        <w:t>офертата,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отделно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комплектувано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/в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приложимите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случаи/.</w:t>
      </w:r>
    </w:p>
    <w:p w:rsidR="008A16A2" w:rsidRDefault="00F5243E">
      <w:pPr>
        <w:pStyle w:val="a5"/>
        <w:numPr>
          <w:ilvl w:val="2"/>
          <w:numId w:val="2"/>
        </w:numPr>
        <w:tabs>
          <w:tab w:val="left" w:pos="1553"/>
        </w:tabs>
        <w:spacing w:before="1"/>
        <w:ind w:right="112" w:firstLine="780"/>
        <w:jc w:val="both"/>
        <w:rPr>
          <w:sz w:val="24"/>
        </w:rPr>
      </w:pPr>
      <w:r>
        <w:rPr>
          <w:sz w:val="24"/>
        </w:rPr>
        <w:t>Ценово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предложение: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документът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изготвя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възложителя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приложимите случаи/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 представя задължително в оригинал</w:t>
      </w:r>
      <w:r>
        <w:rPr>
          <w:spacing w:val="1"/>
          <w:sz w:val="24"/>
        </w:rPr>
        <w:t xml:space="preserve"> </w:t>
      </w:r>
      <w:r>
        <w:rPr>
          <w:sz w:val="24"/>
        </w:rPr>
        <w:t>(оригинален</w:t>
      </w:r>
      <w:r>
        <w:rPr>
          <w:spacing w:val="60"/>
          <w:sz w:val="24"/>
        </w:rPr>
        <w:t xml:space="preserve"> </w:t>
      </w:r>
      <w:r>
        <w:rPr>
          <w:sz w:val="24"/>
        </w:rPr>
        <w:t>електронен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или сканиран в PDF-формат оригинален документ на хартиен носител). Когато е приложимо, към</w:t>
      </w:r>
      <w:r>
        <w:rPr>
          <w:spacing w:val="1"/>
          <w:sz w:val="24"/>
        </w:rPr>
        <w:t xml:space="preserve"> </w:t>
      </w:r>
      <w:r>
        <w:rPr>
          <w:sz w:val="24"/>
        </w:rPr>
        <w:t>ценовото предложение се прилага документ за упълномощаване (оригинален електронен 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или сканиран в PDF-формат оригинален документ на хартиен носител), когато лицето, което подава</w:t>
      </w:r>
      <w:r>
        <w:rPr>
          <w:spacing w:val="1"/>
          <w:sz w:val="24"/>
        </w:rPr>
        <w:t xml:space="preserve"> </w:t>
      </w:r>
      <w:r>
        <w:rPr>
          <w:sz w:val="24"/>
        </w:rPr>
        <w:t>офертата не е законният представител на участника. За всяка обособена позиция, за която се подава</w:t>
      </w:r>
      <w:r>
        <w:rPr>
          <w:spacing w:val="1"/>
          <w:sz w:val="24"/>
        </w:rPr>
        <w:t xml:space="preserve"> </w:t>
      </w:r>
      <w:r>
        <w:rPr>
          <w:sz w:val="24"/>
        </w:rPr>
        <w:t>офертата,</w:t>
      </w:r>
      <w:r>
        <w:rPr>
          <w:spacing w:val="-1"/>
          <w:sz w:val="24"/>
        </w:rPr>
        <w:t xml:space="preserve"> </w:t>
      </w:r>
      <w:r>
        <w:rPr>
          <w:sz w:val="24"/>
        </w:rPr>
        <w:t>се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отделно комплектувано ценово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предложение.</w:t>
      </w:r>
    </w:p>
    <w:p w:rsidR="008A16A2" w:rsidRDefault="00F5243E">
      <w:pPr>
        <w:pStyle w:val="a5"/>
        <w:numPr>
          <w:ilvl w:val="1"/>
          <w:numId w:val="2"/>
        </w:numPr>
        <w:tabs>
          <w:tab w:val="left" w:pos="1332"/>
        </w:tabs>
        <w:ind w:left="1331" w:hanging="471"/>
        <w:jc w:val="both"/>
        <w:rPr>
          <w:sz w:val="24"/>
        </w:rPr>
      </w:pPr>
      <w:r>
        <w:rPr>
          <w:sz w:val="24"/>
        </w:rPr>
        <w:lastRenderedPageBreak/>
        <w:t>Комплектуване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представяне:</w:t>
      </w:r>
    </w:p>
    <w:p w:rsidR="008A16A2" w:rsidRDefault="00F5243E">
      <w:pPr>
        <w:pStyle w:val="a3"/>
        <w:ind w:right="114" w:firstLine="761"/>
        <w:jc w:val="right"/>
      </w:pPr>
      <w:r>
        <w:t>За</w:t>
      </w:r>
      <w:r>
        <w:rPr>
          <w:spacing w:val="3"/>
        </w:rPr>
        <w:t xml:space="preserve"> </w:t>
      </w:r>
      <w:r>
        <w:t>участие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процедурата</w:t>
      </w:r>
      <w:r>
        <w:rPr>
          <w:spacing w:val="4"/>
        </w:rPr>
        <w:t xml:space="preserve"> </w:t>
      </w:r>
      <w:r>
        <w:t>участниците</w:t>
      </w:r>
      <w:r>
        <w:rPr>
          <w:spacing w:val="2"/>
        </w:rPr>
        <w:t xml:space="preserve"> </w:t>
      </w:r>
      <w:r>
        <w:t>подават</w:t>
      </w:r>
      <w:r>
        <w:rPr>
          <w:spacing w:val="5"/>
        </w:rPr>
        <w:t xml:space="preserve"> </w:t>
      </w:r>
      <w:r>
        <w:t>оферта,</w:t>
      </w:r>
      <w:r>
        <w:rPr>
          <w:spacing w:val="4"/>
        </w:rPr>
        <w:t xml:space="preserve"> </w:t>
      </w:r>
      <w:r>
        <w:t>изготвена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съответствие</w:t>
      </w:r>
      <w:r>
        <w:rPr>
          <w:spacing w:val="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изискванията</w:t>
      </w:r>
      <w:r>
        <w:rPr>
          <w:spacing w:val="50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ЗОП.</w:t>
      </w:r>
      <w:r>
        <w:rPr>
          <w:spacing w:val="50"/>
        </w:rPr>
        <w:t xml:space="preserve"> </w:t>
      </w:r>
      <w:r>
        <w:t>Съгласно</w:t>
      </w:r>
      <w:r>
        <w:rPr>
          <w:spacing w:val="50"/>
        </w:rPr>
        <w:t xml:space="preserve"> </w:t>
      </w:r>
      <w:r>
        <w:t>чл.</w:t>
      </w:r>
      <w:r>
        <w:rPr>
          <w:spacing w:val="50"/>
        </w:rPr>
        <w:t xml:space="preserve"> </w:t>
      </w:r>
      <w:r>
        <w:t>47</w:t>
      </w:r>
      <w:r>
        <w:rPr>
          <w:spacing w:val="50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ППЗОП</w:t>
      </w:r>
      <w:r>
        <w:rPr>
          <w:spacing w:val="50"/>
        </w:rPr>
        <w:t xml:space="preserve"> </w:t>
      </w:r>
      <w:r>
        <w:t>документи,</w:t>
      </w:r>
      <w:r>
        <w:rPr>
          <w:spacing w:val="50"/>
        </w:rPr>
        <w:t xml:space="preserve"> </w:t>
      </w:r>
      <w:r>
        <w:t>свързани</w:t>
      </w:r>
      <w:r>
        <w:rPr>
          <w:spacing w:val="51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участие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обществени</w:t>
      </w:r>
      <w:r>
        <w:rPr>
          <w:spacing w:val="-57"/>
        </w:rPr>
        <w:t xml:space="preserve"> </w:t>
      </w:r>
      <w:r>
        <w:t>поръчки,</w:t>
      </w:r>
      <w:r>
        <w:rPr>
          <w:spacing w:val="43"/>
        </w:rPr>
        <w:t xml:space="preserve"> </w:t>
      </w:r>
      <w:r>
        <w:t>се</w:t>
      </w:r>
      <w:r>
        <w:rPr>
          <w:spacing w:val="43"/>
        </w:rPr>
        <w:t xml:space="preserve"> </w:t>
      </w:r>
      <w:r>
        <w:t>подават</w:t>
      </w:r>
      <w:r>
        <w:rPr>
          <w:spacing w:val="45"/>
        </w:rPr>
        <w:t xml:space="preserve"> </w:t>
      </w:r>
      <w:r>
        <w:t>чрез</w:t>
      </w:r>
      <w:r>
        <w:rPr>
          <w:spacing w:val="44"/>
        </w:rPr>
        <w:t xml:space="preserve"> </w:t>
      </w:r>
      <w:r>
        <w:t>платформатa</w:t>
      </w:r>
      <w:r>
        <w:rPr>
          <w:spacing w:val="43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чл.</w:t>
      </w:r>
      <w:r>
        <w:rPr>
          <w:spacing w:val="43"/>
        </w:rPr>
        <w:t xml:space="preserve"> </w:t>
      </w:r>
      <w:r>
        <w:t>39а,</w:t>
      </w:r>
      <w:r>
        <w:rPr>
          <w:spacing w:val="44"/>
        </w:rPr>
        <w:t xml:space="preserve"> </w:t>
      </w:r>
      <w:r>
        <w:t>ал.</w:t>
      </w:r>
      <w:r>
        <w:rPr>
          <w:spacing w:val="44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ЗОП</w:t>
      </w:r>
      <w:r>
        <w:rPr>
          <w:spacing w:val="46"/>
        </w:rPr>
        <w:t xml:space="preserve"> </w:t>
      </w:r>
      <w:r>
        <w:t>съобразно</w:t>
      </w:r>
      <w:r>
        <w:rPr>
          <w:spacing w:val="44"/>
        </w:rPr>
        <w:t xml:space="preserve"> </w:t>
      </w:r>
      <w:r>
        <w:t>правилата</w:t>
      </w:r>
      <w:r>
        <w:rPr>
          <w:spacing w:val="43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>нейното</w:t>
      </w:r>
      <w:r>
        <w:rPr>
          <w:spacing w:val="-57"/>
        </w:rPr>
        <w:t xml:space="preserve"> </w:t>
      </w:r>
      <w:r>
        <w:t>използване по чл. 229, ал. 1, т. 12 от ЗОП и при спазване на изискванията, поставени от възложителя.</w:t>
      </w:r>
      <w:r>
        <w:rPr>
          <w:spacing w:val="1"/>
        </w:rPr>
        <w:t xml:space="preserve"> </w:t>
      </w:r>
      <w:r>
        <w:t>Подаването на оферта се извършва до изтичане на срока, посочен в обявата. При непланирано</w:t>
      </w:r>
      <w:r>
        <w:rPr>
          <w:spacing w:val="1"/>
        </w:rPr>
        <w:t xml:space="preserve"> </w:t>
      </w:r>
      <w:r>
        <w:t>прекъсване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функционирането</w:t>
      </w:r>
      <w:r>
        <w:rPr>
          <w:spacing w:val="48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платформата</w:t>
      </w:r>
      <w:r>
        <w:rPr>
          <w:spacing w:val="50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чл.</w:t>
      </w:r>
      <w:r>
        <w:rPr>
          <w:spacing w:val="50"/>
        </w:rPr>
        <w:t xml:space="preserve"> </w:t>
      </w:r>
      <w:r>
        <w:t>39а,</w:t>
      </w:r>
      <w:r>
        <w:rPr>
          <w:spacing w:val="50"/>
        </w:rPr>
        <w:t xml:space="preserve"> </w:t>
      </w:r>
      <w:r>
        <w:t>ат.</w:t>
      </w:r>
      <w:r>
        <w:rPr>
          <w:spacing w:val="51"/>
        </w:rPr>
        <w:t xml:space="preserve"> </w:t>
      </w:r>
      <w:r>
        <w:t>1</w:t>
      </w:r>
      <w:r>
        <w:rPr>
          <w:spacing w:val="50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ЗОП,</w:t>
      </w:r>
      <w:r>
        <w:rPr>
          <w:spacing w:val="50"/>
        </w:rPr>
        <w:t xml:space="preserve"> </w:t>
      </w:r>
      <w:r>
        <w:t>се</w:t>
      </w:r>
      <w:r>
        <w:rPr>
          <w:spacing w:val="50"/>
        </w:rPr>
        <w:t xml:space="preserve"> </w:t>
      </w:r>
      <w:r>
        <w:t>прилага</w:t>
      </w:r>
      <w:r>
        <w:rPr>
          <w:spacing w:val="49"/>
        </w:rPr>
        <w:t xml:space="preserve"> </w:t>
      </w:r>
      <w:r>
        <w:t>чл.</w:t>
      </w:r>
      <w:r>
        <w:rPr>
          <w:spacing w:val="50"/>
        </w:rPr>
        <w:t xml:space="preserve"> </w:t>
      </w:r>
      <w:r>
        <w:t>9е</w:t>
      </w:r>
      <w:r>
        <w:rPr>
          <w:spacing w:val="49"/>
        </w:rPr>
        <w:t xml:space="preserve"> </w:t>
      </w:r>
      <w:r>
        <w:t>от</w:t>
      </w:r>
    </w:p>
    <w:p w:rsidR="008A16A2" w:rsidRDefault="00F5243E">
      <w:pPr>
        <w:pStyle w:val="a3"/>
        <w:spacing w:before="1"/>
        <w:jc w:val="left"/>
      </w:pPr>
      <w:r>
        <w:t>ППЗОП.</w:t>
      </w:r>
    </w:p>
    <w:p w:rsidR="008A16A2" w:rsidRDefault="00F5243E">
      <w:pPr>
        <w:pStyle w:val="a3"/>
        <w:ind w:right="117" w:firstLine="761"/>
      </w:pPr>
      <w:r>
        <w:t>За да извършват действия, свързани с възлагането на обществени поръчки в платформата,</w:t>
      </w:r>
      <w:r>
        <w:rPr>
          <w:spacing w:val="1"/>
        </w:rPr>
        <w:t xml:space="preserve"> </w:t>
      </w:r>
      <w:r>
        <w:t>стопанските</w:t>
      </w:r>
      <w:r>
        <w:rPr>
          <w:spacing w:val="-1"/>
        </w:rPr>
        <w:t xml:space="preserve"> </w:t>
      </w:r>
      <w:r>
        <w:t>субекти</w:t>
      </w:r>
      <w:r>
        <w:rPr>
          <w:spacing w:val="-2"/>
        </w:rPr>
        <w:t xml:space="preserve"> </w:t>
      </w:r>
      <w:r>
        <w:t>трябва</w:t>
      </w:r>
      <w:r>
        <w:rPr>
          <w:spacing w:val="-3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регистрират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нея,</w:t>
      </w:r>
      <w:r>
        <w:rPr>
          <w:spacing w:val="-1"/>
        </w:rPr>
        <w:t xml:space="preserve"> </w:t>
      </w:r>
      <w:r>
        <w:t>съгласно</w:t>
      </w:r>
      <w:r>
        <w:rPr>
          <w:spacing w:val="-1"/>
        </w:rPr>
        <w:t xml:space="preserve"> </w:t>
      </w:r>
      <w:r>
        <w:t>изискванията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ЗОП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ППЗОП.</w:t>
      </w:r>
    </w:p>
    <w:p w:rsidR="008A16A2" w:rsidRDefault="00F5243E">
      <w:pPr>
        <w:pStyle w:val="a3"/>
        <w:ind w:right="120" w:firstLine="761"/>
      </w:pPr>
      <w:r>
        <w:t>Обменът на документи и съобщения между възложителя и участниците и изпълнителите на</w:t>
      </w:r>
      <w:r>
        <w:rPr>
          <w:spacing w:val="1"/>
        </w:rPr>
        <w:t xml:space="preserve"> </w:t>
      </w:r>
      <w:r>
        <w:t>обществени поръчки се осъществява чрез платформата по чл. 39а, ал. 1 от ЗОП. Документите и</w:t>
      </w:r>
      <w:r>
        <w:rPr>
          <w:spacing w:val="1"/>
        </w:rPr>
        <w:t xml:space="preserve"> </w:t>
      </w:r>
      <w:r>
        <w:t>съобщенията се считат</w:t>
      </w:r>
      <w:r>
        <w:rPr>
          <w:spacing w:val="1"/>
        </w:rPr>
        <w:t xml:space="preserve"> </w:t>
      </w:r>
      <w:r>
        <w:t>за връчени</w:t>
      </w:r>
      <w:r>
        <w:rPr>
          <w:spacing w:val="1"/>
        </w:rPr>
        <w:t xml:space="preserve"> </w:t>
      </w:r>
      <w:r>
        <w:t>с постъпването</w:t>
      </w:r>
      <w:r>
        <w:rPr>
          <w:spacing w:val="1"/>
        </w:rPr>
        <w:t xml:space="preserve"> </w:t>
      </w:r>
      <w:r>
        <w:t>им на потребителския</w:t>
      </w:r>
      <w:r>
        <w:rPr>
          <w:spacing w:val="1"/>
        </w:rPr>
        <w:t xml:space="preserve"> </w:t>
      </w:r>
      <w:r>
        <w:t>профил</w:t>
      </w:r>
      <w:r>
        <w:rPr>
          <w:spacing w:val="60"/>
        </w:rPr>
        <w:t xml:space="preserve"> </w:t>
      </w:r>
      <w:r>
        <w:t>на получателя,</w:t>
      </w:r>
      <w:r>
        <w:rPr>
          <w:spacing w:val="1"/>
        </w:rPr>
        <w:t xml:space="preserve"> </w:t>
      </w:r>
      <w:r>
        <w:t>което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удостоверява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платформата</w:t>
      </w:r>
      <w:r>
        <w:rPr>
          <w:spacing w:val="1"/>
        </w:rPr>
        <w:t xml:space="preserve"> </w:t>
      </w:r>
      <w:r>
        <w:t>чрез</w:t>
      </w:r>
      <w:r>
        <w:rPr>
          <w:spacing w:val="1"/>
        </w:rPr>
        <w:t xml:space="preserve"> </w:t>
      </w:r>
      <w:r>
        <w:t>електронен</w:t>
      </w:r>
      <w:r>
        <w:rPr>
          <w:spacing w:val="1"/>
        </w:rPr>
        <w:t xml:space="preserve"> </w:t>
      </w:r>
      <w:r>
        <w:t>времеви</w:t>
      </w:r>
      <w:r>
        <w:rPr>
          <w:spacing w:val="1"/>
        </w:rPr>
        <w:t xml:space="preserve"> </w:t>
      </w:r>
      <w:r>
        <w:t>печат.</w:t>
      </w:r>
      <w:r>
        <w:rPr>
          <w:spacing w:val="1"/>
        </w:rPr>
        <w:t xml:space="preserve"> </w:t>
      </w:r>
      <w:r>
        <w:t>Потребителите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платформата</w:t>
      </w:r>
      <w:r>
        <w:rPr>
          <w:spacing w:val="-2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задължени</w:t>
      </w:r>
      <w:r>
        <w:rPr>
          <w:spacing w:val="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следят</w:t>
      </w:r>
      <w:r>
        <w:rPr>
          <w:spacing w:val="-1"/>
        </w:rPr>
        <w:t xml:space="preserve"> </w:t>
      </w:r>
      <w:r>
        <w:t>профилите</w:t>
      </w:r>
      <w:r>
        <w:rPr>
          <w:spacing w:val="-2"/>
        </w:rPr>
        <w:t xml:space="preserve"> </w:t>
      </w:r>
      <w:r>
        <w:t>си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наличието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съобщения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документи.</w:t>
      </w:r>
    </w:p>
    <w:p w:rsidR="008A16A2" w:rsidRDefault="00F5243E">
      <w:pPr>
        <w:pStyle w:val="a3"/>
        <w:ind w:right="120" w:firstLine="761"/>
      </w:pPr>
      <w:r>
        <w:t>При подаване на оферта, участникът декларира липсата на основанията за отстраняване и</w:t>
      </w:r>
      <w:r>
        <w:rPr>
          <w:spacing w:val="1"/>
        </w:rPr>
        <w:t xml:space="preserve"> </w:t>
      </w:r>
      <w:r>
        <w:t>съответствие с критериите за подбор чрез представяне на еЕЕДОП. Съгласно чл. 67, ал. 4 от ЗОП,</w:t>
      </w:r>
      <w:r>
        <w:rPr>
          <w:spacing w:val="1"/>
        </w:rPr>
        <w:t xml:space="preserve"> </w:t>
      </w:r>
      <w:r>
        <w:t>ЕЕДОП се представя задължително в електронен вид по образец, утвърден с акт на Европейската</w:t>
      </w:r>
      <w:r>
        <w:rPr>
          <w:spacing w:val="1"/>
        </w:rPr>
        <w:t xml:space="preserve"> </w:t>
      </w:r>
      <w:r>
        <w:t>комисия.</w:t>
      </w:r>
    </w:p>
    <w:p w:rsidR="008A16A2" w:rsidRDefault="00F5243E">
      <w:pPr>
        <w:pStyle w:val="a3"/>
        <w:ind w:right="122" w:firstLine="761"/>
      </w:pPr>
      <w:r>
        <w:t>ЕЕДОП се представя по стандартен образец, утвърден с Регламент за изпълнение (ЕС) 2016/7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Комисията от 05.01.2016 г.</w:t>
      </w:r>
      <w:r>
        <w:rPr>
          <w:spacing w:val="-2"/>
        </w:rPr>
        <w:t xml:space="preserve"> </w:t>
      </w:r>
      <w:r>
        <w:t>ЕЕДОП</w:t>
      </w:r>
      <w:r>
        <w:rPr>
          <w:spacing w:val="-1"/>
        </w:rPr>
        <w:t xml:space="preserve"> </w:t>
      </w:r>
      <w:r>
        <w:t>и се</w:t>
      </w:r>
      <w:r>
        <w:rPr>
          <w:spacing w:val="-1"/>
        </w:rPr>
        <w:t xml:space="preserve"> </w:t>
      </w:r>
      <w:r>
        <w:t>подава</w:t>
      </w:r>
      <w:r>
        <w:rPr>
          <w:spacing w:val="-2"/>
        </w:rPr>
        <w:t xml:space="preserve"> </w:t>
      </w:r>
      <w:r>
        <w:t>задължително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електронен вид.</w:t>
      </w:r>
    </w:p>
    <w:p w:rsidR="008A16A2" w:rsidRDefault="00F5243E">
      <w:pPr>
        <w:pStyle w:val="a3"/>
        <w:ind w:right="116" w:firstLine="761"/>
      </w:pPr>
      <w:r>
        <w:t>Образецът е съобразен с условията на настоящата поръчка , като са зачертани полетата, които</w:t>
      </w:r>
      <w:r>
        <w:rPr>
          <w:spacing w:val="-57"/>
        </w:rPr>
        <w:t xml:space="preserve"> </w:t>
      </w:r>
      <w:r>
        <w:t>не е необходимо да се попълват и са пояснени конкретни обстоятелства, които се декларират. Всички</w:t>
      </w:r>
      <w:r>
        <w:rPr>
          <w:spacing w:val="-57"/>
        </w:rPr>
        <w:t xml:space="preserve"> </w:t>
      </w:r>
      <w:r>
        <w:t>останали данни, които се попълват в ЕЕДОП зависят от</w:t>
      </w:r>
      <w:r>
        <w:rPr>
          <w:spacing w:val="1"/>
        </w:rPr>
        <w:t xml:space="preserve"> </w:t>
      </w:r>
      <w:r>
        <w:t>формата на участие и обстоятелствата,</w:t>
      </w:r>
      <w:r>
        <w:rPr>
          <w:spacing w:val="1"/>
        </w:rPr>
        <w:t xml:space="preserve"> </w:t>
      </w:r>
      <w:r>
        <w:t>свързани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конкретния</w:t>
      </w:r>
      <w:r>
        <w:rPr>
          <w:spacing w:val="-3"/>
        </w:rPr>
        <w:t xml:space="preserve"> </w:t>
      </w:r>
      <w:r>
        <w:t>подател на</w:t>
      </w:r>
      <w:r>
        <w:rPr>
          <w:spacing w:val="-1"/>
        </w:rPr>
        <w:t xml:space="preserve"> </w:t>
      </w:r>
      <w:r>
        <w:t>документа.</w:t>
      </w:r>
    </w:p>
    <w:p w:rsidR="008A16A2" w:rsidRDefault="00F5243E">
      <w:pPr>
        <w:pStyle w:val="a3"/>
        <w:spacing w:before="1"/>
        <w:ind w:right="122" w:firstLine="761"/>
      </w:pPr>
      <w:r>
        <w:t>След попълване на образеца същият се подписва електронно от всички задължени лица и се</w:t>
      </w:r>
      <w:r>
        <w:rPr>
          <w:spacing w:val="1"/>
        </w:rPr>
        <w:t xml:space="preserve"> </w:t>
      </w:r>
      <w:r>
        <w:t>предоставя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електронен вид към</w:t>
      </w:r>
      <w:r>
        <w:rPr>
          <w:spacing w:val="-1"/>
        </w:rPr>
        <w:t xml:space="preserve"> </w:t>
      </w:r>
      <w:r>
        <w:t>документите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процедурата.</w:t>
      </w:r>
    </w:p>
    <w:p w:rsidR="008A16A2" w:rsidRDefault="00F5243E">
      <w:pPr>
        <w:pStyle w:val="a3"/>
        <w:ind w:right="113" w:firstLine="761"/>
      </w:pPr>
      <w:r>
        <w:t>Към настоящата документация се предоставя електронен образец на ЕЕДОП (ЕЕДОП) - файл,</w:t>
      </w:r>
      <w:r>
        <w:rPr>
          <w:spacing w:val="-57"/>
        </w:rPr>
        <w:t xml:space="preserve"> </w:t>
      </w:r>
      <w:r>
        <w:t>който</w:t>
      </w:r>
      <w:r>
        <w:rPr>
          <w:spacing w:val="-1"/>
        </w:rPr>
        <w:t xml:space="preserve"> </w:t>
      </w:r>
      <w:r>
        <w:t>е предназначен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използване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електронната система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ЕЕДОП.</w:t>
      </w:r>
    </w:p>
    <w:p w:rsidR="008A16A2" w:rsidRDefault="00F5243E">
      <w:pPr>
        <w:pStyle w:val="a3"/>
        <w:ind w:right="123" w:firstLine="761"/>
      </w:pPr>
      <w:r>
        <w:t>Подробни указания за подготовката и представянето на електронен ЕЕДОП са предоставени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сайта на</w:t>
      </w:r>
      <w:r>
        <w:rPr>
          <w:spacing w:val="-1"/>
        </w:rPr>
        <w:t xml:space="preserve"> </w:t>
      </w:r>
      <w:r>
        <w:t>Агенцията</w:t>
      </w:r>
      <w:r>
        <w:rPr>
          <w:spacing w:val="-3"/>
        </w:rPr>
        <w:t xml:space="preserve"> </w:t>
      </w:r>
      <w:r>
        <w:t>по обществени поръчки.</w:t>
      </w:r>
    </w:p>
    <w:p w:rsidR="008A16A2" w:rsidRDefault="00F5243E">
      <w:pPr>
        <w:pStyle w:val="a5"/>
        <w:numPr>
          <w:ilvl w:val="1"/>
          <w:numId w:val="2"/>
        </w:numPr>
        <w:tabs>
          <w:tab w:val="left" w:pos="1339"/>
        </w:tabs>
        <w:ind w:left="1338" w:hanging="478"/>
        <w:jc w:val="both"/>
        <w:rPr>
          <w:sz w:val="24"/>
        </w:rPr>
      </w:pPr>
      <w:r>
        <w:rPr>
          <w:sz w:val="24"/>
        </w:rPr>
        <w:t>Указания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предложение:</w:t>
      </w:r>
    </w:p>
    <w:p w:rsidR="008A16A2" w:rsidRDefault="00F5243E" w:rsidP="009A2A0E">
      <w:pPr>
        <w:pStyle w:val="a3"/>
        <w:ind w:right="118" w:firstLine="761"/>
      </w:pPr>
      <w:r>
        <w:t>Към</w:t>
      </w:r>
      <w:r>
        <w:rPr>
          <w:spacing w:val="1"/>
        </w:rPr>
        <w:t xml:space="preserve"> </w:t>
      </w:r>
      <w:r>
        <w:t>документацията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обществената</w:t>
      </w:r>
      <w:r>
        <w:rPr>
          <w:spacing w:val="1"/>
        </w:rPr>
        <w:t xml:space="preserve"> </w:t>
      </w:r>
      <w:r>
        <w:t>поръчка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предоставя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 w:rsidR="009A2A0E">
        <w:rPr>
          <w:spacing w:val="1"/>
        </w:rPr>
        <w:t xml:space="preserve"> на </w:t>
      </w:r>
      <w:r>
        <w:t>техническо предложение за изпълнение на поръчката в</w:t>
      </w:r>
      <w:r>
        <w:rPr>
          <w:spacing w:val="1"/>
        </w:rPr>
        <w:t xml:space="preserve"> </w:t>
      </w:r>
      <w:r>
        <w:t>съответствие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техническите</w:t>
      </w:r>
      <w:r>
        <w:rPr>
          <w:spacing w:val="-1"/>
        </w:rPr>
        <w:t xml:space="preserve"> </w:t>
      </w:r>
      <w:r>
        <w:t>спецификации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изискванията на</w:t>
      </w:r>
      <w:r>
        <w:rPr>
          <w:spacing w:val="-1"/>
        </w:rPr>
        <w:t xml:space="preserve"> </w:t>
      </w:r>
      <w:r>
        <w:t>възложителя.</w:t>
      </w:r>
    </w:p>
    <w:p w:rsidR="008A16A2" w:rsidRDefault="009A2A0E" w:rsidP="009A2A0E">
      <w:r>
        <w:t>/приложение 3/</w:t>
      </w:r>
      <w:r w:rsidR="00F5243E">
        <w:t>Неспазването</w:t>
      </w:r>
      <w:r w:rsidR="00F5243E">
        <w:rPr>
          <w:spacing w:val="1"/>
        </w:rPr>
        <w:t xml:space="preserve"> </w:t>
      </w:r>
      <w:r w:rsidR="00F5243E">
        <w:t>на</w:t>
      </w:r>
      <w:r w:rsidR="00F5243E">
        <w:rPr>
          <w:spacing w:val="1"/>
        </w:rPr>
        <w:t xml:space="preserve"> </w:t>
      </w:r>
      <w:r w:rsidR="00F5243E">
        <w:t>едно</w:t>
      </w:r>
      <w:r w:rsidR="00F5243E">
        <w:rPr>
          <w:spacing w:val="1"/>
        </w:rPr>
        <w:t xml:space="preserve"> </w:t>
      </w:r>
      <w:r w:rsidR="00F5243E">
        <w:t>или</w:t>
      </w:r>
      <w:r w:rsidR="00F5243E">
        <w:rPr>
          <w:spacing w:val="1"/>
        </w:rPr>
        <w:t xml:space="preserve"> </w:t>
      </w:r>
      <w:r w:rsidR="00F5243E">
        <w:t>повече</w:t>
      </w:r>
      <w:r w:rsidR="00F5243E">
        <w:rPr>
          <w:spacing w:val="1"/>
        </w:rPr>
        <w:t xml:space="preserve"> </w:t>
      </w:r>
      <w:r w:rsidR="00F5243E">
        <w:t>от</w:t>
      </w:r>
      <w:r w:rsidR="00F5243E">
        <w:rPr>
          <w:spacing w:val="1"/>
        </w:rPr>
        <w:t xml:space="preserve"> </w:t>
      </w:r>
      <w:r w:rsidR="00F5243E">
        <w:t>описаните</w:t>
      </w:r>
      <w:r w:rsidR="00F5243E">
        <w:rPr>
          <w:spacing w:val="1"/>
        </w:rPr>
        <w:t xml:space="preserve"> </w:t>
      </w:r>
      <w:r w:rsidR="00F5243E">
        <w:t>изисквания</w:t>
      </w:r>
      <w:r w:rsidR="00F5243E">
        <w:rPr>
          <w:spacing w:val="1"/>
        </w:rPr>
        <w:t xml:space="preserve"> </w:t>
      </w:r>
      <w:r w:rsidR="00F5243E">
        <w:t>за</w:t>
      </w:r>
      <w:r w:rsidR="00F5243E">
        <w:rPr>
          <w:spacing w:val="1"/>
        </w:rPr>
        <w:t xml:space="preserve"> </w:t>
      </w:r>
      <w:r w:rsidR="00F5243E">
        <w:t>изготвяне</w:t>
      </w:r>
      <w:r w:rsidR="00F5243E">
        <w:rPr>
          <w:spacing w:val="1"/>
        </w:rPr>
        <w:t xml:space="preserve"> </w:t>
      </w:r>
      <w:r w:rsidR="00F5243E">
        <w:t>на</w:t>
      </w:r>
      <w:r w:rsidR="00F5243E">
        <w:rPr>
          <w:spacing w:val="1"/>
        </w:rPr>
        <w:t xml:space="preserve"> </w:t>
      </w:r>
      <w:r w:rsidR="00F5243E">
        <w:t>техническо</w:t>
      </w:r>
      <w:r w:rsidR="00F5243E">
        <w:rPr>
          <w:spacing w:val="1"/>
        </w:rPr>
        <w:t xml:space="preserve"> </w:t>
      </w:r>
      <w:r w:rsidR="00F5243E">
        <w:t>предложение, както и включването на условия в противоречие с техническите спецификации или</w:t>
      </w:r>
      <w:r w:rsidR="00F5243E">
        <w:rPr>
          <w:spacing w:val="1"/>
        </w:rPr>
        <w:t xml:space="preserve"> </w:t>
      </w:r>
      <w:r w:rsidR="00F5243E">
        <w:t>проекта</w:t>
      </w:r>
      <w:r w:rsidR="00F5243E">
        <w:rPr>
          <w:spacing w:val="1"/>
        </w:rPr>
        <w:t xml:space="preserve"> </w:t>
      </w:r>
      <w:r w:rsidR="00F5243E">
        <w:t>на</w:t>
      </w:r>
      <w:r w:rsidR="00F5243E">
        <w:rPr>
          <w:spacing w:val="1"/>
        </w:rPr>
        <w:t xml:space="preserve"> </w:t>
      </w:r>
      <w:r w:rsidR="00F5243E">
        <w:t>договор</w:t>
      </w:r>
      <w:r w:rsidR="00F5243E">
        <w:rPr>
          <w:spacing w:val="1"/>
        </w:rPr>
        <w:t xml:space="preserve"> </w:t>
      </w:r>
      <w:r w:rsidR="00F5243E">
        <w:t>за</w:t>
      </w:r>
      <w:r w:rsidR="00F5243E">
        <w:rPr>
          <w:spacing w:val="1"/>
        </w:rPr>
        <w:t xml:space="preserve"> </w:t>
      </w:r>
      <w:r w:rsidR="00F5243E">
        <w:t>възлагане</w:t>
      </w:r>
      <w:r w:rsidR="00F5243E">
        <w:rPr>
          <w:spacing w:val="1"/>
        </w:rPr>
        <w:t xml:space="preserve"> </w:t>
      </w:r>
      <w:r w:rsidR="00F5243E">
        <w:t>на</w:t>
      </w:r>
      <w:r w:rsidR="00F5243E">
        <w:rPr>
          <w:spacing w:val="1"/>
        </w:rPr>
        <w:t xml:space="preserve"> </w:t>
      </w:r>
      <w:r w:rsidR="00F5243E">
        <w:t>поръчката,</w:t>
      </w:r>
      <w:r w:rsidR="00F5243E">
        <w:rPr>
          <w:spacing w:val="1"/>
        </w:rPr>
        <w:t xml:space="preserve"> </w:t>
      </w:r>
      <w:r w:rsidR="00F5243E">
        <w:t>представляват</w:t>
      </w:r>
      <w:r w:rsidR="00F5243E">
        <w:rPr>
          <w:spacing w:val="1"/>
        </w:rPr>
        <w:t xml:space="preserve"> </w:t>
      </w:r>
      <w:r w:rsidR="00F5243E">
        <w:t>самостоятелни</w:t>
      </w:r>
      <w:r w:rsidR="00F5243E">
        <w:rPr>
          <w:spacing w:val="1"/>
        </w:rPr>
        <w:t xml:space="preserve"> </w:t>
      </w:r>
      <w:r w:rsidR="00F5243E">
        <w:t>основания</w:t>
      </w:r>
      <w:r w:rsidR="00F5243E">
        <w:rPr>
          <w:spacing w:val="1"/>
        </w:rPr>
        <w:t xml:space="preserve"> </w:t>
      </w:r>
      <w:r w:rsidR="00F5243E">
        <w:t>за</w:t>
      </w:r>
      <w:r w:rsidR="00F5243E">
        <w:rPr>
          <w:spacing w:val="-57"/>
        </w:rPr>
        <w:t xml:space="preserve"> </w:t>
      </w:r>
      <w:r w:rsidR="00F5243E">
        <w:t>отстраняване</w:t>
      </w:r>
      <w:r w:rsidR="00F5243E">
        <w:rPr>
          <w:spacing w:val="-2"/>
        </w:rPr>
        <w:t xml:space="preserve"> </w:t>
      </w:r>
      <w:r w:rsidR="00F5243E">
        <w:t>по съответната обособена</w:t>
      </w:r>
      <w:r w:rsidR="00F5243E">
        <w:rPr>
          <w:spacing w:val="-1"/>
        </w:rPr>
        <w:t xml:space="preserve"> </w:t>
      </w:r>
      <w:r w:rsidR="00F5243E">
        <w:t>позиция.</w:t>
      </w:r>
    </w:p>
    <w:p w:rsidR="008A16A2" w:rsidRDefault="00F5243E">
      <w:pPr>
        <w:pStyle w:val="a5"/>
        <w:numPr>
          <w:ilvl w:val="1"/>
          <w:numId w:val="2"/>
        </w:numPr>
        <w:tabs>
          <w:tab w:val="left" w:pos="1299"/>
        </w:tabs>
        <w:spacing w:before="1"/>
        <w:ind w:left="1298" w:hanging="479"/>
        <w:jc w:val="both"/>
        <w:rPr>
          <w:sz w:val="24"/>
        </w:rPr>
      </w:pPr>
      <w:r>
        <w:rPr>
          <w:sz w:val="24"/>
        </w:rPr>
        <w:t>Указания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Ценово предложение:</w:t>
      </w:r>
    </w:p>
    <w:p w:rsidR="008A16A2" w:rsidRDefault="00F5243E">
      <w:pPr>
        <w:pStyle w:val="a3"/>
        <w:ind w:right="115" w:firstLine="581"/>
      </w:pPr>
      <w:r>
        <w:t>Към документацията за обществената поръчка се предоставя образец на ценово предложение за</w:t>
      </w:r>
      <w:r>
        <w:rPr>
          <w:spacing w:val="-57"/>
        </w:rPr>
        <w:t xml:space="preserve"> </w:t>
      </w:r>
      <w:r>
        <w:t>всяка</w:t>
      </w:r>
      <w:r>
        <w:rPr>
          <w:spacing w:val="1"/>
        </w:rPr>
        <w:t xml:space="preserve"> </w:t>
      </w:r>
      <w:r>
        <w:t>обособена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/в</w:t>
      </w:r>
      <w:r>
        <w:rPr>
          <w:spacing w:val="1"/>
        </w:rPr>
        <w:t xml:space="preserve"> </w:t>
      </w:r>
      <w:r>
        <w:t>приложимите</w:t>
      </w:r>
      <w:r>
        <w:rPr>
          <w:spacing w:val="1"/>
        </w:rPr>
        <w:t xml:space="preserve"> </w:t>
      </w:r>
      <w:r>
        <w:t>случаи/.</w:t>
      </w:r>
      <w:r>
        <w:rPr>
          <w:spacing w:val="1"/>
        </w:rPr>
        <w:t xml:space="preserve"> </w:t>
      </w:r>
      <w:r>
        <w:t>Всеки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изготвен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спазване</w:t>
      </w:r>
      <w:r>
        <w:rPr>
          <w:spacing w:val="1"/>
        </w:rPr>
        <w:t xml:space="preserve"> </w:t>
      </w:r>
      <w:r>
        <w:t>изискванията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чл.</w:t>
      </w:r>
      <w:r>
        <w:rPr>
          <w:spacing w:val="-2"/>
        </w:rPr>
        <w:t xml:space="preserve"> </w:t>
      </w:r>
      <w:r>
        <w:t>39,</w:t>
      </w:r>
      <w:r>
        <w:rPr>
          <w:spacing w:val="-4"/>
        </w:rPr>
        <w:t xml:space="preserve"> </w:t>
      </w:r>
      <w:r>
        <w:t>ал.</w:t>
      </w:r>
      <w:r>
        <w:rPr>
          <w:spacing w:val="-2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ППЗОП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допускат</w:t>
      </w:r>
      <w:r>
        <w:rPr>
          <w:spacing w:val="-1"/>
        </w:rPr>
        <w:t xml:space="preserve"> </w:t>
      </w:r>
      <w:r>
        <w:t>промени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условията,</w:t>
      </w:r>
      <w:r>
        <w:rPr>
          <w:spacing w:val="-1"/>
        </w:rPr>
        <w:t xml:space="preserve"> </w:t>
      </w:r>
      <w:r>
        <w:t>описани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него.</w:t>
      </w:r>
    </w:p>
    <w:p w:rsidR="008A16A2" w:rsidRDefault="00F5243E">
      <w:pPr>
        <w:pStyle w:val="a3"/>
        <w:ind w:right="122" w:firstLine="581"/>
      </w:pPr>
      <w:r>
        <w:t>В</w:t>
      </w:r>
      <w:r>
        <w:rPr>
          <w:spacing w:val="1"/>
        </w:rPr>
        <w:t xml:space="preserve"> </w:t>
      </w:r>
      <w:r>
        <w:t>тази</w:t>
      </w:r>
      <w:r>
        <w:rPr>
          <w:spacing w:val="1"/>
        </w:rPr>
        <w:t xml:space="preserve"> </w:t>
      </w:r>
      <w:r>
        <w:t>част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офертата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посочват</w:t>
      </w:r>
      <w:r>
        <w:rPr>
          <w:spacing w:val="1"/>
        </w:rPr>
        <w:t xml:space="preserve"> </w:t>
      </w:r>
      <w:r>
        <w:t>предлаганите</w:t>
      </w:r>
      <w:r>
        <w:rPr>
          <w:spacing w:val="1"/>
        </w:rPr>
        <w:t xml:space="preserve"> </w:t>
      </w:r>
      <w:r>
        <w:t>ценови</w:t>
      </w:r>
      <w:r>
        <w:rPr>
          <w:spacing w:val="1"/>
        </w:rPr>
        <w:t xml:space="preserve"> </w:t>
      </w:r>
      <w:r>
        <w:t>параметри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изпълнение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поръчката.</w:t>
      </w:r>
    </w:p>
    <w:p w:rsidR="008A16A2" w:rsidRDefault="00F5243E">
      <w:pPr>
        <w:pStyle w:val="a3"/>
        <w:ind w:right="116" w:firstLine="581"/>
      </w:pPr>
      <w:r>
        <w:t>Неспазването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повече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описаните</w:t>
      </w:r>
      <w:r>
        <w:rPr>
          <w:spacing w:val="1"/>
        </w:rPr>
        <w:t xml:space="preserve"> </w:t>
      </w:r>
      <w:r>
        <w:t>изисквания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изготвяне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ценово</w:t>
      </w:r>
      <w:r>
        <w:rPr>
          <w:spacing w:val="1"/>
        </w:rPr>
        <w:t xml:space="preserve"> </w:t>
      </w:r>
      <w:r>
        <w:t>предложение, както и включването на условия в противоречие с техническите спецификации или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възлагане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поръчката,</w:t>
      </w:r>
      <w:r>
        <w:rPr>
          <w:spacing w:val="1"/>
        </w:rPr>
        <w:t xml:space="preserve"> </w:t>
      </w:r>
      <w:r>
        <w:t>представляват</w:t>
      </w:r>
      <w:r>
        <w:rPr>
          <w:spacing w:val="1"/>
        </w:rPr>
        <w:t xml:space="preserve"> </w:t>
      </w:r>
      <w:r>
        <w:t>самостоятелни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отстраняване</w:t>
      </w:r>
      <w:r>
        <w:rPr>
          <w:spacing w:val="-2"/>
        </w:rPr>
        <w:t xml:space="preserve"> </w:t>
      </w:r>
      <w:r>
        <w:t>по съответната обособена</w:t>
      </w:r>
      <w:r>
        <w:rPr>
          <w:spacing w:val="-1"/>
        </w:rPr>
        <w:t xml:space="preserve"> </w:t>
      </w:r>
      <w:r>
        <w:t>позиция.</w:t>
      </w:r>
    </w:p>
    <w:p w:rsidR="008A16A2" w:rsidRDefault="008A16A2">
      <w:pPr>
        <w:pStyle w:val="a3"/>
        <w:spacing w:before="6"/>
        <w:ind w:left="0"/>
        <w:jc w:val="left"/>
        <w:rPr>
          <w:sz w:val="36"/>
        </w:rPr>
      </w:pPr>
    </w:p>
    <w:p w:rsidR="008A16A2" w:rsidRDefault="00F5243E">
      <w:pPr>
        <w:pStyle w:val="1"/>
        <w:numPr>
          <w:ilvl w:val="0"/>
          <w:numId w:val="2"/>
        </w:numPr>
        <w:tabs>
          <w:tab w:val="left" w:pos="987"/>
        </w:tabs>
        <w:ind w:left="986" w:hanging="306"/>
        <w:jc w:val="left"/>
      </w:pPr>
      <w:r>
        <w:rPr>
          <w:u w:val="thick"/>
        </w:rPr>
        <w:t>Получаване</w:t>
      </w:r>
      <w:r>
        <w:rPr>
          <w:spacing w:val="-4"/>
          <w:u w:val="thick"/>
        </w:rPr>
        <w:t xml:space="preserve"> </w:t>
      </w:r>
      <w:r>
        <w:rPr>
          <w:u w:val="thick"/>
        </w:rPr>
        <w:t>на</w:t>
      </w:r>
      <w:r>
        <w:rPr>
          <w:spacing w:val="-2"/>
          <w:u w:val="thick"/>
        </w:rPr>
        <w:t xml:space="preserve"> </w:t>
      </w:r>
      <w:r>
        <w:rPr>
          <w:u w:val="thick"/>
        </w:rPr>
        <w:t>документацията</w:t>
      </w:r>
      <w:r>
        <w:rPr>
          <w:spacing w:val="-2"/>
          <w:u w:val="thick"/>
        </w:rPr>
        <w:t xml:space="preserve"> </w:t>
      </w:r>
      <w:r>
        <w:rPr>
          <w:u w:val="thick"/>
        </w:rPr>
        <w:t>за</w:t>
      </w:r>
      <w:r>
        <w:rPr>
          <w:spacing w:val="-2"/>
          <w:u w:val="thick"/>
        </w:rPr>
        <w:t xml:space="preserve"> </w:t>
      </w:r>
      <w:r>
        <w:rPr>
          <w:u w:val="thick"/>
        </w:rPr>
        <w:t>участие.</w:t>
      </w:r>
    </w:p>
    <w:p w:rsidR="008A16A2" w:rsidRDefault="00F5243E">
      <w:pPr>
        <w:pStyle w:val="a3"/>
        <w:ind w:right="123" w:firstLine="581"/>
      </w:pPr>
      <w:r>
        <w:lastRenderedPageBreak/>
        <w:t>Документацията за участие може да бъде получена безплатно, чрез изтегляне на файловете от</w:t>
      </w:r>
      <w:r>
        <w:rPr>
          <w:spacing w:val="1"/>
        </w:rPr>
        <w:t xml:space="preserve"> </w:t>
      </w:r>
      <w:r>
        <w:t>профила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купувача</w:t>
      </w:r>
      <w:r>
        <w:rPr>
          <w:spacing w:val="-1"/>
        </w:rPr>
        <w:t xml:space="preserve"> </w:t>
      </w:r>
      <w:r>
        <w:t>- на</w:t>
      </w:r>
      <w:r>
        <w:rPr>
          <w:spacing w:val="-3"/>
        </w:rPr>
        <w:t xml:space="preserve"> </w:t>
      </w:r>
      <w:r>
        <w:rPr>
          <w:b/>
        </w:rPr>
        <w:t>електронната</w:t>
      </w:r>
      <w:r>
        <w:rPr>
          <w:b/>
          <w:spacing w:val="-1"/>
        </w:rPr>
        <w:t xml:space="preserve"> </w:t>
      </w:r>
      <w:r>
        <w:rPr>
          <w:b/>
        </w:rPr>
        <w:t>страница</w:t>
      </w:r>
      <w:r>
        <w:rPr>
          <w:b/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9A2A0E">
        <w:t>Възложителя</w:t>
      </w:r>
      <w:r w:rsidR="009A2A0E">
        <w:rPr>
          <w:color w:val="0000FF"/>
          <w:u w:val="single" w:color="0000FF"/>
        </w:rPr>
        <w:t>https://app.eop.bg/buyer/18522</w:t>
      </w:r>
    </w:p>
    <w:p w:rsidR="008A16A2" w:rsidRDefault="008A16A2">
      <w:pPr>
        <w:pStyle w:val="a3"/>
        <w:spacing w:before="2"/>
        <w:ind w:left="0"/>
        <w:jc w:val="left"/>
        <w:rPr>
          <w:sz w:val="16"/>
        </w:rPr>
      </w:pPr>
    </w:p>
    <w:p w:rsidR="008A16A2" w:rsidRDefault="00F5243E">
      <w:pPr>
        <w:pStyle w:val="a3"/>
        <w:spacing w:before="90"/>
        <w:ind w:left="820"/>
        <w:jc w:val="left"/>
      </w:pPr>
      <w:r>
        <w:t>Осигурен</w:t>
      </w:r>
      <w:r>
        <w:rPr>
          <w:spacing w:val="-2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пряк,</w:t>
      </w:r>
      <w:r>
        <w:rPr>
          <w:spacing w:val="-2"/>
        </w:rPr>
        <w:t xml:space="preserve"> </w:t>
      </w:r>
      <w:r>
        <w:t>пълен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безплатен</w:t>
      </w:r>
      <w:r>
        <w:rPr>
          <w:spacing w:val="-2"/>
        </w:rPr>
        <w:t xml:space="preserve"> </w:t>
      </w:r>
      <w:r>
        <w:t>достъп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цялата</w:t>
      </w:r>
      <w:r>
        <w:rPr>
          <w:spacing w:val="-2"/>
        </w:rPr>
        <w:t xml:space="preserve"> </w:t>
      </w:r>
      <w:r>
        <w:t>документация.</w:t>
      </w:r>
    </w:p>
    <w:p w:rsidR="008A16A2" w:rsidRDefault="00F5243E">
      <w:pPr>
        <w:pStyle w:val="1"/>
        <w:numPr>
          <w:ilvl w:val="0"/>
          <w:numId w:val="2"/>
        </w:numPr>
        <w:tabs>
          <w:tab w:val="left" w:pos="1192"/>
          <w:tab w:val="left" w:pos="1193"/>
        </w:tabs>
        <w:spacing w:before="159"/>
        <w:ind w:left="1192" w:hanging="512"/>
        <w:jc w:val="left"/>
      </w:pPr>
      <w:r>
        <w:rPr>
          <w:u w:val="thick"/>
        </w:rPr>
        <w:t>Изисквания</w:t>
      </w:r>
      <w:r>
        <w:rPr>
          <w:spacing w:val="-3"/>
          <w:u w:val="thick"/>
        </w:rPr>
        <w:t xml:space="preserve"> </w:t>
      </w:r>
      <w:r>
        <w:rPr>
          <w:u w:val="thick"/>
        </w:rPr>
        <w:t>към</w:t>
      </w:r>
      <w:r>
        <w:rPr>
          <w:spacing w:val="-4"/>
          <w:u w:val="thick"/>
        </w:rPr>
        <w:t xml:space="preserve"> </w:t>
      </w:r>
      <w:r>
        <w:rPr>
          <w:u w:val="thick"/>
        </w:rPr>
        <w:t>оформяне</w:t>
      </w:r>
      <w:r>
        <w:rPr>
          <w:spacing w:val="-3"/>
          <w:u w:val="thick"/>
        </w:rPr>
        <w:t xml:space="preserve"> </w:t>
      </w:r>
      <w:r>
        <w:rPr>
          <w:u w:val="thick"/>
        </w:rPr>
        <w:t>на</w:t>
      </w:r>
      <w:r>
        <w:rPr>
          <w:spacing w:val="-4"/>
          <w:u w:val="thick"/>
        </w:rPr>
        <w:t xml:space="preserve"> </w:t>
      </w:r>
      <w:r>
        <w:rPr>
          <w:u w:val="thick"/>
        </w:rPr>
        <w:t>документите.</w:t>
      </w:r>
    </w:p>
    <w:p w:rsidR="008A16A2" w:rsidRDefault="00F5243E">
      <w:pPr>
        <w:pStyle w:val="a3"/>
        <w:ind w:right="117" w:firstLine="780"/>
        <w:jc w:val="right"/>
      </w:pPr>
      <w:r>
        <w:t>Копията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документите</w:t>
      </w:r>
      <w:r>
        <w:rPr>
          <w:spacing w:val="5"/>
        </w:rPr>
        <w:t xml:space="preserve"> </w:t>
      </w:r>
      <w:r>
        <w:t>трябва</w:t>
      </w:r>
      <w:r>
        <w:rPr>
          <w:spacing w:val="4"/>
        </w:rPr>
        <w:t xml:space="preserve"> </w:t>
      </w:r>
      <w:r>
        <w:t>да</w:t>
      </w:r>
      <w:r>
        <w:rPr>
          <w:spacing w:val="5"/>
        </w:rPr>
        <w:t xml:space="preserve"> </w:t>
      </w:r>
      <w:r>
        <w:t>бъдат</w:t>
      </w:r>
      <w:r>
        <w:rPr>
          <w:spacing w:val="7"/>
        </w:rPr>
        <w:t xml:space="preserve"> </w:t>
      </w:r>
      <w:r>
        <w:t>заверени</w:t>
      </w:r>
      <w:r>
        <w:rPr>
          <w:spacing w:val="7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законния/упълномощения</w:t>
      </w:r>
      <w:r>
        <w:rPr>
          <w:spacing w:val="6"/>
        </w:rPr>
        <w:t xml:space="preserve"> </w:t>
      </w:r>
      <w:r>
        <w:t>представител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“Вярно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оригинала“,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подписани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сканирани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PDF-</w:t>
      </w:r>
      <w:r>
        <w:rPr>
          <w:spacing w:val="-2"/>
        </w:rPr>
        <w:t xml:space="preserve"> </w:t>
      </w:r>
      <w:r>
        <w:t>формат.</w:t>
      </w:r>
    </w:p>
    <w:p w:rsidR="008A16A2" w:rsidRDefault="00F5243E">
      <w:pPr>
        <w:pStyle w:val="a3"/>
        <w:ind w:right="117" w:firstLine="780"/>
      </w:pPr>
      <w:r>
        <w:t>При изготвяне на офертата не се допускат никакви вписвания между редовете, изтривания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корекции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образците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документацията,</w:t>
      </w:r>
      <w:r>
        <w:rPr>
          <w:spacing w:val="-2"/>
        </w:rPr>
        <w:t xml:space="preserve"> </w:t>
      </w:r>
      <w:r>
        <w:t>освен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изключенията,</w:t>
      </w:r>
      <w:r>
        <w:rPr>
          <w:spacing w:val="-5"/>
        </w:rPr>
        <w:t xml:space="preserve"> </w:t>
      </w:r>
      <w:r>
        <w:t>предвидени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възложителя.</w:t>
      </w:r>
    </w:p>
    <w:p w:rsidR="008A16A2" w:rsidRDefault="00F5243E">
      <w:pPr>
        <w:pStyle w:val="a3"/>
        <w:ind w:right="117" w:firstLine="780"/>
      </w:pPr>
      <w:r>
        <w:t>Документите и данните в офертата се подписват с КЕП само от лице/лица с представителни</w:t>
      </w:r>
      <w:r>
        <w:rPr>
          <w:spacing w:val="1"/>
        </w:rPr>
        <w:t xml:space="preserve"> </w:t>
      </w:r>
      <w:r>
        <w:t>функции, съгласно вписаните обстоятелства в Търговския регистър или други регистри, съответни на</w:t>
      </w:r>
      <w:r>
        <w:rPr>
          <w:spacing w:val="-57"/>
        </w:rPr>
        <w:t xml:space="preserve"> </w:t>
      </w:r>
      <w:r>
        <w:t>правния</w:t>
      </w:r>
      <w:r>
        <w:rPr>
          <w:spacing w:val="1"/>
        </w:rPr>
        <w:t xml:space="preserve"> </w:t>
      </w:r>
      <w:r>
        <w:t>статут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участника,</w:t>
      </w:r>
      <w:r>
        <w:rPr>
          <w:spacing w:val="1"/>
        </w:rPr>
        <w:t xml:space="preserve"> </w:t>
      </w:r>
      <w:r>
        <w:t>съобразно</w:t>
      </w:r>
      <w:r>
        <w:rPr>
          <w:spacing w:val="1"/>
        </w:rPr>
        <w:t xml:space="preserve"> </w:t>
      </w:r>
      <w:r>
        <w:t>държавата,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която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установен,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определени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представляват обединение, или от упълномощени за целта лица. В случай на упълномощаване, в</w:t>
      </w:r>
      <w:r>
        <w:rPr>
          <w:spacing w:val="1"/>
        </w:rPr>
        <w:t xml:space="preserve"> </w:t>
      </w:r>
      <w:r>
        <w:t>пълномощното трябва да бъдат указани най- малко правомощия да бъдат подписвани документи във</w:t>
      </w:r>
      <w:r>
        <w:rPr>
          <w:spacing w:val="1"/>
        </w:rPr>
        <w:t xml:space="preserve"> </w:t>
      </w:r>
      <w:r>
        <w:t>връзка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обществени поръчки.</w:t>
      </w:r>
    </w:p>
    <w:p w:rsidR="008A16A2" w:rsidRDefault="00F5243E">
      <w:pPr>
        <w:pStyle w:val="a3"/>
        <w:spacing w:before="1"/>
        <w:ind w:right="118" w:firstLine="780"/>
      </w:pPr>
      <w:r>
        <w:t>Представените</w:t>
      </w:r>
      <w:r>
        <w:rPr>
          <w:spacing w:val="1"/>
        </w:rPr>
        <w:t xml:space="preserve"> </w:t>
      </w:r>
      <w:r>
        <w:t>образци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документацията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условията,</w:t>
      </w:r>
      <w:r>
        <w:rPr>
          <w:spacing w:val="1"/>
        </w:rPr>
        <w:t xml:space="preserve"> </w:t>
      </w:r>
      <w:r>
        <w:t>описани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тях,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задължителни за участниците. Предложенията на участниците трябва да бъдат напълно съобразени с</w:t>
      </w:r>
      <w:r>
        <w:rPr>
          <w:spacing w:val="1"/>
        </w:rPr>
        <w:t xml:space="preserve"> </w:t>
      </w:r>
      <w:r>
        <w:t>тези</w:t>
      </w:r>
      <w:r>
        <w:rPr>
          <w:spacing w:val="-1"/>
        </w:rPr>
        <w:t xml:space="preserve"> </w:t>
      </w:r>
      <w:r>
        <w:t>образци.</w:t>
      </w:r>
    </w:p>
    <w:p w:rsidR="008A16A2" w:rsidRDefault="00F5243E">
      <w:pPr>
        <w:pStyle w:val="a3"/>
        <w:ind w:right="123" w:firstLine="780"/>
      </w:pPr>
      <w:r>
        <w:t>Разходите по изготвянето и подаването на офертите са за сметка на участника. Възложителят</w:t>
      </w:r>
      <w:r>
        <w:rPr>
          <w:spacing w:val="1"/>
        </w:rPr>
        <w:t xml:space="preserve"> </w:t>
      </w:r>
      <w:r>
        <w:t>не носи отговорност за тези разходи, независимо от провеждането или изхода от провеждането на</w:t>
      </w:r>
      <w:r>
        <w:rPr>
          <w:spacing w:val="1"/>
        </w:rPr>
        <w:t xml:space="preserve"> </w:t>
      </w:r>
      <w:r>
        <w:t>обществената</w:t>
      </w:r>
      <w:r>
        <w:rPr>
          <w:spacing w:val="-1"/>
        </w:rPr>
        <w:t xml:space="preserve"> </w:t>
      </w:r>
      <w:r>
        <w:t>поръчка.</w:t>
      </w:r>
    </w:p>
    <w:p w:rsidR="008A16A2" w:rsidRDefault="00F5243E">
      <w:pPr>
        <w:pStyle w:val="1"/>
        <w:numPr>
          <w:ilvl w:val="0"/>
          <w:numId w:val="2"/>
        </w:numPr>
        <w:tabs>
          <w:tab w:val="left" w:pos="1193"/>
        </w:tabs>
        <w:spacing w:before="161"/>
        <w:ind w:left="1192" w:hanging="373"/>
        <w:jc w:val="both"/>
      </w:pPr>
      <w:r>
        <w:rPr>
          <w:u w:val="thick"/>
        </w:rPr>
        <w:t>Представяне</w:t>
      </w:r>
      <w:r>
        <w:rPr>
          <w:spacing w:val="-4"/>
          <w:u w:val="thick"/>
        </w:rPr>
        <w:t xml:space="preserve"> </w:t>
      </w:r>
      <w:r>
        <w:rPr>
          <w:u w:val="thick"/>
        </w:rPr>
        <w:t>на</w:t>
      </w:r>
      <w:r>
        <w:rPr>
          <w:spacing w:val="-3"/>
          <w:u w:val="thick"/>
        </w:rPr>
        <w:t xml:space="preserve"> </w:t>
      </w:r>
      <w:r>
        <w:rPr>
          <w:u w:val="thick"/>
        </w:rPr>
        <w:t>оферти.</w:t>
      </w:r>
      <w:r>
        <w:rPr>
          <w:spacing w:val="-2"/>
          <w:u w:val="thick"/>
        </w:rPr>
        <w:t xml:space="preserve"> </w:t>
      </w:r>
      <w:r>
        <w:rPr>
          <w:u w:val="thick"/>
        </w:rPr>
        <w:t>Място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срок</w:t>
      </w:r>
      <w:r>
        <w:rPr>
          <w:spacing w:val="-2"/>
          <w:u w:val="thick"/>
        </w:rPr>
        <w:t xml:space="preserve"> </w:t>
      </w:r>
      <w:r>
        <w:rPr>
          <w:u w:val="thick"/>
        </w:rPr>
        <w:t>на</w:t>
      </w:r>
      <w:r>
        <w:rPr>
          <w:spacing w:val="-3"/>
          <w:u w:val="thick"/>
        </w:rPr>
        <w:t xml:space="preserve"> </w:t>
      </w:r>
      <w:r>
        <w:rPr>
          <w:u w:val="thick"/>
        </w:rPr>
        <w:t>подаване.</w:t>
      </w:r>
    </w:p>
    <w:p w:rsidR="008A16A2" w:rsidRDefault="00F5243E">
      <w:pPr>
        <w:pStyle w:val="a3"/>
        <w:ind w:right="123" w:firstLine="780"/>
      </w:pPr>
      <w:r>
        <w:t>Документите, свързани с участието в обществената поръчка, се подават от участника или от</w:t>
      </w:r>
      <w:r>
        <w:rPr>
          <w:spacing w:val="1"/>
        </w:rPr>
        <w:t xml:space="preserve"> </w:t>
      </w:r>
      <w:r>
        <w:t>упълномощен от него представител чрез ЦАИС ЕОП съобразно правилата за нейното използване по</w:t>
      </w:r>
      <w:r>
        <w:rPr>
          <w:spacing w:val="1"/>
        </w:rPr>
        <w:t xml:space="preserve"> </w:t>
      </w:r>
      <w:r>
        <w:t>чл.</w:t>
      </w:r>
      <w:r>
        <w:rPr>
          <w:spacing w:val="-2"/>
        </w:rPr>
        <w:t xml:space="preserve"> </w:t>
      </w:r>
      <w:r>
        <w:t>229, ал.</w:t>
      </w:r>
      <w:r>
        <w:rPr>
          <w:spacing w:val="-2"/>
        </w:rPr>
        <w:t xml:space="preserve"> </w:t>
      </w:r>
      <w:r>
        <w:t>1, т. 12</w:t>
      </w:r>
      <w:r>
        <w:rPr>
          <w:spacing w:val="-1"/>
        </w:rPr>
        <w:t xml:space="preserve"> </w:t>
      </w:r>
      <w:r>
        <w:t>от ЗОП</w:t>
      </w:r>
      <w:r>
        <w:rPr>
          <w:spacing w:val="-2"/>
        </w:rPr>
        <w:t xml:space="preserve"> </w:t>
      </w:r>
      <w:r>
        <w:t>и при спазване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изискванията на</w:t>
      </w:r>
      <w:r>
        <w:rPr>
          <w:spacing w:val="-2"/>
        </w:rPr>
        <w:t xml:space="preserve"> </w:t>
      </w:r>
      <w:r>
        <w:t>възложителя.</w:t>
      </w:r>
    </w:p>
    <w:p w:rsidR="008A16A2" w:rsidRDefault="00F5243E">
      <w:pPr>
        <w:pStyle w:val="a3"/>
        <w:ind w:right="120" w:firstLine="780"/>
      </w:pPr>
      <w:r>
        <w:rPr>
          <w:b/>
        </w:rPr>
        <w:t xml:space="preserve">Офертите могат да се подават </w:t>
      </w:r>
      <w:r>
        <w:t>до двадесет и четвъртия час на деня, посочен в обявата за</w:t>
      </w:r>
      <w:r>
        <w:rPr>
          <w:spacing w:val="1"/>
        </w:rPr>
        <w:t xml:space="preserve"> </w:t>
      </w:r>
      <w:r>
        <w:t>обществена</w:t>
      </w:r>
      <w:r>
        <w:rPr>
          <w:spacing w:val="1"/>
        </w:rPr>
        <w:t xml:space="preserve"> </w:t>
      </w:r>
      <w:r>
        <w:t>поръчка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краен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представяне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оферти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съответствие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обществената</w:t>
      </w:r>
      <w:r>
        <w:rPr>
          <w:spacing w:val="-1"/>
        </w:rPr>
        <w:t xml:space="preserve"> </w:t>
      </w:r>
      <w:r>
        <w:t>поръчка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ЦАИС ЕОП.</w:t>
      </w:r>
    </w:p>
    <w:p w:rsidR="008A16A2" w:rsidRDefault="00F5243E">
      <w:pPr>
        <w:pStyle w:val="a3"/>
        <w:ind w:right="126" w:firstLine="780"/>
      </w:pPr>
      <w:r>
        <w:rPr>
          <w:b/>
          <w:u w:val="thick"/>
        </w:rPr>
        <w:t>Важно:</w:t>
      </w:r>
      <w:r>
        <w:rPr>
          <w:b/>
          <w:spacing w:val="1"/>
        </w:rPr>
        <w:t xml:space="preserve"> </w:t>
      </w:r>
      <w:r>
        <w:t>След</w:t>
      </w:r>
      <w:r>
        <w:rPr>
          <w:spacing w:val="1"/>
        </w:rPr>
        <w:t xml:space="preserve"> </w:t>
      </w:r>
      <w:r>
        <w:t>крайния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подаване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оферти,</w:t>
      </w:r>
      <w:r>
        <w:rPr>
          <w:spacing w:val="1"/>
        </w:rPr>
        <w:t xml:space="preserve"> </w:t>
      </w:r>
      <w:r>
        <w:t>участникът</w:t>
      </w:r>
      <w:r>
        <w:rPr>
          <w:spacing w:val="1"/>
        </w:rPr>
        <w:t xml:space="preserve"> </w:t>
      </w:r>
      <w:r>
        <w:t>трябва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възложителя</w:t>
      </w:r>
      <w:r>
        <w:rPr>
          <w:spacing w:val="-1"/>
        </w:rPr>
        <w:t xml:space="preserve"> </w:t>
      </w:r>
      <w:r>
        <w:t>срок да</w:t>
      </w:r>
      <w:r>
        <w:rPr>
          <w:spacing w:val="-1"/>
        </w:rPr>
        <w:t xml:space="preserve"> </w:t>
      </w:r>
      <w:r>
        <w:t>декриптира</w:t>
      </w:r>
      <w:r>
        <w:rPr>
          <w:spacing w:val="-1"/>
        </w:rPr>
        <w:t xml:space="preserve"> </w:t>
      </w:r>
      <w:r>
        <w:t>подадената от</w:t>
      </w:r>
      <w:r>
        <w:rPr>
          <w:spacing w:val="-2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оферта.</w:t>
      </w:r>
    </w:p>
    <w:p w:rsidR="008A16A2" w:rsidRDefault="00F5243E">
      <w:pPr>
        <w:pStyle w:val="a3"/>
        <w:spacing w:before="161"/>
        <w:ind w:left="239" w:right="122" w:firstLine="742"/>
      </w:pPr>
      <w:r>
        <w:t>Участници, които не са декриптирали офертите си, в т.ч. съдържащото се в тях ценово</w:t>
      </w:r>
      <w:r>
        <w:rPr>
          <w:spacing w:val="1"/>
        </w:rPr>
        <w:t xml:space="preserve"> </w:t>
      </w:r>
      <w:r>
        <w:t>предложение,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срока</w:t>
      </w:r>
      <w:r>
        <w:rPr>
          <w:spacing w:val="4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чл.</w:t>
      </w:r>
      <w:r>
        <w:rPr>
          <w:spacing w:val="7"/>
        </w:rPr>
        <w:t xml:space="preserve"> </w:t>
      </w:r>
      <w:r>
        <w:t>9л,</w:t>
      </w:r>
      <w:r>
        <w:rPr>
          <w:spacing w:val="8"/>
        </w:rPr>
        <w:t xml:space="preserve"> </w:t>
      </w:r>
      <w:r>
        <w:t>ал.</w:t>
      </w:r>
      <w:r>
        <w:rPr>
          <w:spacing w:val="7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ППЗОП,</w:t>
      </w:r>
      <w:r>
        <w:rPr>
          <w:spacing w:val="7"/>
        </w:rPr>
        <w:t xml:space="preserve"> </w:t>
      </w:r>
      <w:r>
        <w:t>се</w:t>
      </w:r>
      <w:r>
        <w:rPr>
          <w:spacing w:val="6"/>
        </w:rPr>
        <w:t xml:space="preserve"> </w:t>
      </w:r>
      <w:r>
        <w:t>отстраняват</w:t>
      </w:r>
      <w:r>
        <w:rPr>
          <w:spacing w:val="9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участие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основание</w:t>
      </w:r>
      <w:r>
        <w:rPr>
          <w:spacing w:val="6"/>
        </w:rPr>
        <w:t xml:space="preserve"> </w:t>
      </w:r>
      <w:r>
        <w:t>чл.</w:t>
      </w:r>
      <w:r>
        <w:rPr>
          <w:spacing w:val="6"/>
        </w:rPr>
        <w:t xml:space="preserve"> </w:t>
      </w:r>
      <w:r>
        <w:t>107,</w:t>
      </w:r>
      <w:r>
        <w:rPr>
          <w:spacing w:val="7"/>
        </w:rPr>
        <w:t xml:space="preserve"> </w:t>
      </w:r>
      <w:r>
        <w:t>т.</w:t>
      </w:r>
      <w:r>
        <w:rPr>
          <w:spacing w:val="-57"/>
        </w:rPr>
        <w:t xml:space="preserve"> </w:t>
      </w:r>
      <w:r>
        <w:t>5 от ЗОП.</w:t>
      </w:r>
    </w:p>
    <w:p w:rsidR="008A16A2" w:rsidRDefault="00F5243E">
      <w:pPr>
        <w:pStyle w:val="1"/>
        <w:numPr>
          <w:ilvl w:val="0"/>
          <w:numId w:val="2"/>
        </w:numPr>
        <w:tabs>
          <w:tab w:val="left" w:pos="1686"/>
          <w:tab w:val="left" w:pos="1687"/>
        </w:tabs>
        <w:spacing w:before="140"/>
        <w:ind w:left="1686" w:hanging="728"/>
        <w:jc w:val="left"/>
      </w:pPr>
      <w:r>
        <w:t>Отваряне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оферти.</w:t>
      </w:r>
    </w:p>
    <w:p w:rsidR="008A16A2" w:rsidRDefault="00F5243E">
      <w:pPr>
        <w:pStyle w:val="a5"/>
        <w:numPr>
          <w:ilvl w:val="1"/>
          <w:numId w:val="2"/>
        </w:numPr>
        <w:tabs>
          <w:tab w:val="left" w:pos="1332"/>
        </w:tabs>
        <w:ind w:right="127" w:firstLine="859"/>
      </w:pPr>
      <w:r>
        <w:rPr>
          <w:sz w:val="24"/>
        </w:rPr>
        <w:t>Отварянето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офертите</w:t>
      </w:r>
      <w:r>
        <w:rPr>
          <w:spacing w:val="7"/>
          <w:sz w:val="24"/>
        </w:rPr>
        <w:t xml:space="preserve"> </w:t>
      </w:r>
      <w:r>
        <w:rPr>
          <w:sz w:val="24"/>
        </w:rPr>
        <w:t>ще</w:t>
      </w:r>
      <w:r>
        <w:rPr>
          <w:spacing w:val="9"/>
          <w:sz w:val="24"/>
        </w:rPr>
        <w:t xml:space="preserve"> </w:t>
      </w:r>
      <w:r>
        <w:rPr>
          <w:sz w:val="24"/>
        </w:rPr>
        <w:t>се</w:t>
      </w:r>
      <w:r>
        <w:rPr>
          <w:spacing w:val="9"/>
          <w:sz w:val="24"/>
        </w:rPr>
        <w:t xml:space="preserve"> </w:t>
      </w:r>
      <w:r>
        <w:rPr>
          <w:sz w:val="24"/>
        </w:rPr>
        <w:t>извърши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ЦАИС</w:t>
      </w:r>
      <w:r>
        <w:rPr>
          <w:spacing w:val="8"/>
          <w:sz w:val="24"/>
        </w:rPr>
        <w:t xml:space="preserve"> </w:t>
      </w:r>
      <w:r>
        <w:rPr>
          <w:sz w:val="24"/>
        </w:rPr>
        <w:t>ЕОП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посочената</w:t>
      </w:r>
      <w:r>
        <w:rPr>
          <w:spacing w:val="10"/>
          <w:sz w:val="24"/>
        </w:rPr>
        <w:t xml:space="preserve"> </w:t>
      </w:r>
      <w:r>
        <w:rPr>
          <w:sz w:val="24"/>
        </w:rPr>
        <w:t>дата,</w:t>
      </w:r>
      <w:r>
        <w:rPr>
          <w:spacing w:val="9"/>
          <w:sz w:val="24"/>
        </w:rPr>
        <w:t xml:space="preserve"> </w:t>
      </w:r>
      <w:r>
        <w:rPr>
          <w:sz w:val="24"/>
        </w:rPr>
        <w:t>час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място,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съответствие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обществената</w:t>
      </w:r>
      <w:r>
        <w:rPr>
          <w:spacing w:val="-1"/>
          <w:sz w:val="24"/>
        </w:rPr>
        <w:t xml:space="preserve"> </w:t>
      </w:r>
      <w:r>
        <w:rPr>
          <w:sz w:val="24"/>
        </w:rPr>
        <w:t>поръчка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ЦАИС</w:t>
      </w:r>
      <w:r>
        <w:rPr>
          <w:spacing w:val="4"/>
          <w:sz w:val="24"/>
        </w:rPr>
        <w:t xml:space="preserve"> </w:t>
      </w:r>
      <w:r>
        <w:rPr>
          <w:sz w:val="24"/>
        </w:rPr>
        <w:t>ЕОП.</w:t>
      </w:r>
    </w:p>
    <w:p w:rsidR="008A16A2" w:rsidRDefault="00F5243E" w:rsidP="009A2A0E">
      <w:pPr>
        <w:pStyle w:val="a5"/>
        <w:numPr>
          <w:ilvl w:val="1"/>
          <w:numId w:val="2"/>
        </w:numPr>
        <w:tabs>
          <w:tab w:val="left" w:pos="1483"/>
        </w:tabs>
        <w:spacing w:before="78"/>
        <w:ind w:left="1482" w:hanging="524"/>
      </w:pPr>
      <w:r w:rsidRPr="009A2A0E">
        <w:rPr>
          <w:sz w:val="24"/>
        </w:rPr>
        <w:t>Комисията</w:t>
      </w:r>
      <w:r w:rsidRPr="009A2A0E">
        <w:rPr>
          <w:spacing w:val="16"/>
          <w:sz w:val="24"/>
        </w:rPr>
        <w:t xml:space="preserve"> </w:t>
      </w:r>
      <w:r w:rsidRPr="009A2A0E">
        <w:rPr>
          <w:sz w:val="24"/>
        </w:rPr>
        <w:t>за</w:t>
      </w:r>
      <w:r w:rsidRPr="009A2A0E">
        <w:rPr>
          <w:spacing w:val="17"/>
          <w:sz w:val="24"/>
        </w:rPr>
        <w:t xml:space="preserve"> </w:t>
      </w:r>
      <w:r w:rsidRPr="009A2A0E">
        <w:rPr>
          <w:sz w:val="24"/>
        </w:rPr>
        <w:t>разглеждане</w:t>
      </w:r>
      <w:r w:rsidRPr="009A2A0E">
        <w:rPr>
          <w:spacing w:val="17"/>
          <w:sz w:val="24"/>
        </w:rPr>
        <w:t xml:space="preserve"> </w:t>
      </w:r>
      <w:r w:rsidRPr="009A2A0E">
        <w:rPr>
          <w:sz w:val="24"/>
        </w:rPr>
        <w:t>и</w:t>
      </w:r>
      <w:r w:rsidRPr="009A2A0E">
        <w:rPr>
          <w:spacing w:val="17"/>
          <w:sz w:val="24"/>
        </w:rPr>
        <w:t xml:space="preserve"> </w:t>
      </w:r>
      <w:r w:rsidRPr="009A2A0E">
        <w:rPr>
          <w:sz w:val="24"/>
        </w:rPr>
        <w:t>оценка</w:t>
      </w:r>
      <w:r w:rsidRPr="009A2A0E">
        <w:rPr>
          <w:spacing w:val="17"/>
          <w:sz w:val="24"/>
        </w:rPr>
        <w:t xml:space="preserve"> </w:t>
      </w:r>
      <w:r w:rsidRPr="009A2A0E">
        <w:rPr>
          <w:sz w:val="24"/>
        </w:rPr>
        <w:t>на</w:t>
      </w:r>
      <w:r w:rsidRPr="009A2A0E">
        <w:rPr>
          <w:spacing w:val="17"/>
          <w:sz w:val="24"/>
        </w:rPr>
        <w:t xml:space="preserve"> </w:t>
      </w:r>
      <w:r w:rsidRPr="009A2A0E">
        <w:rPr>
          <w:sz w:val="24"/>
        </w:rPr>
        <w:t>офертите</w:t>
      </w:r>
      <w:r w:rsidRPr="009A2A0E">
        <w:rPr>
          <w:spacing w:val="16"/>
          <w:sz w:val="24"/>
        </w:rPr>
        <w:t xml:space="preserve"> </w:t>
      </w:r>
      <w:r w:rsidRPr="009A2A0E">
        <w:rPr>
          <w:sz w:val="24"/>
        </w:rPr>
        <w:t>се</w:t>
      </w:r>
      <w:r w:rsidRPr="009A2A0E">
        <w:rPr>
          <w:spacing w:val="17"/>
          <w:sz w:val="24"/>
        </w:rPr>
        <w:t xml:space="preserve"> </w:t>
      </w:r>
      <w:r w:rsidRPr="009A2A0E">
        <w:rPr>
          <w:sz w:val="24"/>
        </w:rPr>
        <w:t>назначава</w:t>
      </w:r>
      <w:r w:rsidRPr="009A2A0E">
        <w:rPr>
          <w:spacing w:val="17"/>
          <w:sz w:val="24"/>
        </w:rPr>
        <w:t xml:space="preserve"> </w:t>
      </w:r>
      <w:r w:rsidRPr="009A2A0E">
        <w:rPr>
          <w:sz w:val="24"/>
        </w:rPr>
        <w:t>и</w:t>
      </w:r>
      <w:r w:rsidRPr="009A2A0E">
        <w:rPr>
          <w:spacing w:val="17"/>
          <w:sz w:val="24"/>
        </w:rPr>
        <w:t xml:space="preserve"> </w:t>
      </w:r>
      <w:r w:rsidRPr="009A2A0E">
        <w:rPr>
          <w:sz w:val="24"/>
        </w:rPr>
        <w:t>извършва</w:t>
      </w:r>
      <w:r w:rsidRPr="009A2A0E">
        <w:rPr>
          <w:spacing w:val="16"/>
          <w:sz w:val="24"/>
        </w:rPr>
        <w:t xml:space="preserve"> </w:t>
      </w:r>
      <w:r w:rsidRPr="009A2A0E">
        <w:rPr>
          <w:sz w:val="24"/>
        </w:rPr>
        <w:t>действия</w:t>
      </w:r>
      <w:r w:rsidRPr="009A2A0E">
        <w:rPr>
          <w:spacing w:val="17"/>
          <w:sz w:val="24"/>
        </w:rPr>
        <w:t xml:space="preserve"> </w:t>
      </w:r>
      <w:r w:rsidRPr="009A2A0E">
        <w:rPr>
          <w:sz w:val="24"/>
        </w:rPr>
        <w:t>по</w:t>
      </w:r>
      <w:r w:rsidR="009A2A0E">
        <w:rPr>
          <w:sz w:val="24"/>
        </w:rPr>
        <w:t xml:space="preserve"> </w:t>
      </w:r>
      <w:r w:rsidRPr="009A2A0E">
        <w:rPr>
          <w:sz w:val="24"/>
          <w:szCs w:val="24"/>
        </w:rPr>
        <w:t>реда</w:t>
      </w:r>
      <w:r w:rsidRPr="009A2A0E">
        <w:rPr>
          <w:spacing w:val="-3"/>
          <w:sz w:val="24"/>
          <w:szCs w:val="24"/>
        </w:rPr>
        <w:t xml:space="preserve"> </w:t>
      </w:r>
      <w:r w:rsidRPr="009A2A0E">
        <w:rPr>
          <w:sz w:val="24"/>
          <w:szCs w:val="24"/>
        </w:rPr>
        <w:t>и</w:t>
      </w:r>
      <w:r w:rsidRPr="009A2A0E">
        <w:rPr>
          <w:spacing w:val="-1"/>
          <w:sz w:val="24"/>
          <w:szCs w:val="24"/>
        </w:rPr>
        <w:t xml:space="preserve"> </w:t>
      </w:r>
      <w:r w:rsidRPr="009A2A0E">
        <w:rPr>
          <w:sz w:val="24"/>
          <w:szCs w:val="24"/>
        </w:rPr>
        <w:t>при</w:t>
      </w:r>
      <w:r w:rsidRPr="009A2A0E">
        <w:rPr>
          <w:spacing w:val="-2"/>
          <w:sz w:val="24"/>
          <w:szCs w:val="24"/>
        </w:rPr>
        <w:t xml:space="preserve"> </w:t>
      </w:r>
      <w:r w:rsidRPr="009A2A0E">
        <w:rPr>
          <w:sz w:val="24"/>
          <w:szCs w:val="24"/>
        </w:rPr>
        <w:t>условията</w:t>
      </w:r>
      <w:r w:rsidRPr="009A2A0E">
        <w:rPr>
          <w:spacing w:val="-1"/>
          <w:sz w:val="24"/>
          <w:szCs w:val="24"/>
        </w:rPr>
        <w:t xml:space="preserve"> </w:t>
      </w:r>
      <w:r w:rsidRPr="009A2A0E">
        <w:rPr>
          <w:sz w:val="24"/>
          <w:szCs w:val="24"/>
        </w:rPr>
        <w:t>на</w:t>
      </w:r>
      <w:r w:rsidRPr="009A2A0E">
        <w:rPr>
          <w:spacing w:val="-3"/>
        </w:rPr>
        <w:t xml:space="preserve"> </w:t>
      </w:r>
      <w:r>
        <w:t>ППЗОП.</w:t>
      </w:r>
    </w:p>
    <w:p w:rsidR="008A16A2" w:rsidRDefault="00F5243E">
      <w:pPr>
        <w:pStyle w:val="a5"/>
        <w:numPr>
          <w:ilvl w:val="1"/>
          <w:numId w:val="2"/>
        </w:numPr>
        <w:tabs>
          <w:tab w:val="left" w:pos="1332"/>
        </w:tabs>
        <w:ind w:right="117" w:firstLine="859"/>
        <w:jc w:val="both"/>
      </w:pPr>
      <w:r>
        <w:rPr>
          <w:sz w:val="24"/>
        </w:rPr>
        <w:t>Отварянето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ценовите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ще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извърши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ЦАИС</w:t>
      </w:r>
      <w:r>
        <w:rPr>
          <w:spacing w:val="1"/>
          <w:sz w:val="24"/>
        </w:rPr>
        <w:t xml:space="preserve"> </w:t>
      </w:r>
      <w:r>
        <w:rPr>
          <w:sz w:val="24"/>
        </w:rPr>
        <w:t>ЕОП</w:t>
      </w:r>
      <w:r>
        <w:rPr>
          <w:spacing w:val="1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предварително обявените в графика на обществената поръчка в ЦАИС ЕОП дата, час и място на</w:t>
      </w:r>
      <w:r>
        <w:rPr>
          <w:spacing w:val="1"/>
          <w:sz w:val="24"/>
        </w:rPr>
        <w:t xml:space="preserve"> </w:t>
      </w:r>
      <w:r>
        <w:rPr>
          <w:sz w:val="24"/>
        </w:rPr>
        <w:t>отваряне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офертите.</w:t>
      </w:r>
    </w:p>
    <w:p w:rsidR="008A16A2" w:rsidRDefault="008A16A2">
      <w:pPr>
        <w:pStyle w:val="a3"/>
        <w:spacing w:before="5"/>
        <w:ind w:left="0"/>
        <w:jc w:val="left"/>
      </w:pPr>
    </w:p>
    <w:p w:rsidR="008A16A2" w:rsidRDefault="00F5243E">
      <w:pPr>
        <w:pStyle w:val="1"/>
        <w:tabs>
          <w:tab w:val="left" w:pos="4212"/>
        </w:tabs>
        <w:ind w:left="3492"/>
        <w:jc w:val="left"/>
      </w:pPr>
      <w:r>
        <w:t>IV.</w:t>
      </w:r>
      <w:r>
        <w:tab/>
        <w:t>СКЛЮЧВАНЕ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ДОГОВОР</w:t>
      </w:r>
    </w:p>
    <w:p w:rsidR="008A16A2" w:rsidRDefault="008A16A2">
      <w:pPr>
        <w:pStyle w:val="a3"/>
        <w:spacing w:before="6"/>
        <w:ind w:left="0"/>
        <w:jc w:val="left"/>
        <w:rPr>
          <w:b/>
          <w:sz w:val="22"/>
        </w:rPr>
      </w:pPr>
    </w:p>
    <w:p w:rsidR="008A16A2" w:rsidRDefault="00F5243E">
      <w:pPr>
        <w:pStyle w:val="a5"/>
        <w:numPr>
          <w:ilvl w:val="1"/>
          <w:numId w:val="9"/>
        </w:numPr>
        <w:tabs>
          <w:tab w:val="left" w:pos="1042"/>
        </w:tabs>
        <w:spacing w:before="1"/>
        <w:ind w:hanging="241"/>
        <w:jc w:val="both"/>
        <w:rPr>
          <w:b/>
          <w:sz w:val="24"/>
        </w:rPr>
      </w:pPr>
      <w:r>
        <w:rPr>
          <w:b/>
          <w:sz w:val="24"/>
          <w:u w:val="thick"/>
        </w:rPr>
        <w:t>Сключване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на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договор</w:t>
      </w:r>
    </w:p>
    <w:p w:rsidR="008A16A2" w:rsidRDefault="00F5243E">
      <w:pPr>
        <w:pStyle w:val="a3"/>
        <w:ind w:left="239" w:right="114" w:firstLine="581"/>
      </w:pPr>
      <w:r>
        <w:t>Възложителят</w:t>
      </w:r>
      <w:r>
        <w:rPr>
          <w:spacing w:val="1"/>
        </w:rPr>
        <w:t xml:space="preserve"> </w:t>
      </w:r>
      <w:r>
        <w:t>сключва 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изпълнител</w:t>
      </w:r>
      <w:r>
        <w:rPr>
          <w:spacing w:val="1"/>
        </w:rPr>
        <w:t xml:space="preserve"> </w:t>
      </w:r>
      <w:r>
        <w:t>в 30-дневен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датата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определяне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изпълнителя.</w:t>
      </w:r>
    </w:p>
    <w:p w:rsidR="008A16A2" w:rsidRDefault="00F5243E">
      <w:pPr>
        <w:pStyle w:val="a5"/>
        <w:numPr>
          <w:ilvl w:val="2"/>
          <w:numId w:val="9"/>
        </w:numPr>
        <w:tabs>
          <w:tab w:val="left" w:pos="1359"/>
        </w:tabs>
        <w:ind w:right="114" w:firstLine="581"/>
        <w:jc w:val="both"/>
        <w:rPr>
          <w:sz w:val="24"/>
        </w:rPr>
      </w:pPr>
      <w:r>
        <w:rPr>
          <w:sz w:val="24"/>
        </w:rPr>
        <w:t>Преди</w:t>
      </w:r>
      <w:r>
        <w:rPr>
          <w:spacing w:val="1"/>
          <w:sz w:val="24"/>
        </w:rPr>
        <w:t xml:space="preserve"> </w:t>
      </w:r>
      <w:r>
        <w:rPr>
          <w:sz w:val="24"/>
        </w:rPr>
        <w:t>сключването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възложителят</w:t>
      </w:r>
      <w:r>
        <w:rPr>
          <w:spacing w:val="1"/>
          <w:sz w:val="24"/>
        </w:rPr>
        <w:t xml:space="preserve"> </w:t>
      </w:r>
      <w:r>
        <w:rPr>
          <w:sz w:val="24"/>
        </w:rPr>
        <w:t>изисква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изпълнител,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представи:</w:t>
      </w:r>
    </w:p>
    <w:p w:rsidR="008A16A2" w:rsidRDefault="009A2A0E">
      <w:pPr>
        <w:pStyle w:val="a3"/>
        <w:ind w:left="239" w:right="115" w:firstLine="581"/>
      </w:pPr>
      <w:r>
        <w:lastRenderedPageBreak/>
        <w:t>а</w:t>
      </w:r>
      <w:r w:rsidR="00F5243E">
        <w:t>)</w:t>
      </w:r>
      <w:r w:rsidR="00F5243E">
        <w:rPr>
          <w:spacing w:val="1"/>
        </w:rPr>
        <w:t xml:space="preserve"> </w:t>
      </w:r>
      <w:r w:rsidR="00F5243E">
        <w:t>за</w:t>
      </w:r>
      <w:r w:rsidR="00F5243E">
        <w:rPr>
          <w:spacing w:val="1"/>
        </w:rPr>
        <w:t xml:space="preserve"> </w:t>
      </w:r>
      <w:r w:rsidR="00F5243E">
        <w:t>обстоятелствата</w:t>
      </w:r>
      <w:r w:rsidR="00F5243E">
        <w:rPr>
          <w:spacing w:val="1"/>
        </w:rPr>
        <w:t xml:space="preserve"> </w:t>
      </w:r>
      <w:r w:rsidR="00F5243E">
        <w:t>по</w:t>
      </w:r>
      <w:r w:rsidR="00F5243E">
        <w:rPr>
          <w:spacing w:val="1"/>
        </w:rPr>
        <w:t xml:space="preserve"> </w:t>
      </w:r>
      <w:r w:rsidR="00F5243E">
        <w:t>чл.</w:t>
      </w:r>
      <w:r w:rsidR="00F5243E">
        <w:rPr>
          <w:spacing w:val="1"/>
        </w:rPr>
        <w:t xml:space="preserve"> </w:t>
      </w:r>
      <w:r w:rsidR="00F5243E">
        <w:t>54,</w:t>
      </w:r>
      <w:r w:rsidR="00F5243E">
        <w:rPr>
          <w:spacing w:val="1"/>
        </w:rPr>
        <w:t xml:space="preserve"> </w:t>
      </w:r>
      <w:r w:rsidR="00F5243E">
        <w:t>ал.</w:t>
      </w:r>
      <w:r w:rsidR="00F5243E">
        <w:rPr>
          <w:spacing w:val="1"/>
        </w:rPr>
        <w:t xml:space="preserve"> </w:t>
      </w:r>
      <w:r w:rsidR="00F5243E">
        <w:t>1,</w:t>
      </w:r>
      <w:r w:rsidR="00F5243E">
        <w:rPr>
          <w:spacing w:val="1"/>
        </w:rPr>
        <w:t xml:space="preserve"> </w:t>
      </w:r>
      <w:r w:rsidR="00F5243E">
        <w:t>т.</w:t>
      </w:r>
      <w:r w:rsidR="00F5243E">
        <w:rPr>
          <w:spacing w:val="1"/>
        </w:rPr>
        <w:t xml:space="preserve"> </w:t>
      </w:r>
      <w:r w:rsidR="00F5243E">
        <w:t>6</w:t>
      </w:r>
      <w:r w:rsidR="00F5243E">
        <w:rPr>
          <w:spacing w:val="1"/>
        </w:rPr>
        <w:t xml:space="preserve"> </w:t>
      </w:r>
      <w:r w:rsidR="00F5243E">
        <w:t>от</w:t>
      </w:r>
      <w:r w:rsidR="00F5243E">
        <w:rPr>
          <w:spacing w:val="1"/>
        </w:rPr>
        <w:t xml:space="preserve"> </w:t>
      </w:r>
      <w:r w:rsidR="00F5243E">
        <w:t>ЗОП</w:t>
      </w:r>
      <w:r w:rsidR="00F5243E">
        <w:rPr>
          <w:spacing w:val="1"/>
        </w:rPr>
        <w:t xml:space="preserve"> </w:t>
      </w:r>
      <w:r w:rsidR="00F5243E">
        <w:t>-</w:t>
      </w:r>
      <w:r w:rsidR="00F5243E">
        <w:rPr>
          <w:spacing w:val="1"/>
        </w:rPr>
        <w:t xml:space="preserve"> </w:t>
      </w:r>
      <w:r w:rsidR="00F5243E">
        <w:t>удостоверение</w:t>
      </w:r>
      <w:r w:rsidR="00F5243E">
        <w:rPr>
          <w:spacing w:val="1"/>
        </w:rPr>
        <w:t xml:space="preserve"> </w:t>
      </w:r>
      <w:r w:rsidR="00F5243E">
        <w:t>от</w:t>
      </w:r>
      <w:r w:rsidR="00F5243E">
        <w:rPr>
          <w:spacing w:val="1"/>
        </w:rPr>
        <w:t xml:space="preserve"> </w:t>
      </w:r>
      <w:r w:rsidR="00F5243E">
        <w:t>органите</w:t>
      </w:r>
      <w:r w:rsidR="00F5243E">
        <w:rPr>
          <w:spacing w:val="60"/>
        </w:rPr>
        <w:t xml:space="preserve"> </w:t>
      </w:r>
      <w:r w:rsidR="00F5243E">
        <w:t>на</w:t>
      </w:r>
      <w:r w:rsidR="00F5243E">
        <w:rPr>
          <w:spacing w:val="1"/>
        </w:rPr>
        <w:t xml:space="preserve"> </w:t>
      </w:r>
      <w:r w:rsidR="00F5243E">
        <w:t>Изпълнителна</w:t>
      </w:r>
      <w:r w:rsidR="00F5243E">
        <w:rPr>
          <w:spacing w:val="-3"/>
        </w:rPr>
        <w:t xml:space="preserve"> </w:t>
      </w:r>
      <w:r w:rsidR="00F5243E">
        <w:t>агенция</w:t>
      </w:r>
      <w:r w:rsidR="00F5243E">
        <w:rPr>
          <w:spacing w:val="-5"/>
        </w:rPr>
        <w:t xml:space="preserve"> </w:t>
      </w:r>
      <w:r w:rsidR="00F5243E">
        <w:t>’’Главна</w:t>
      </w:r>
      <w:r w:rsidR="00F5243E">
        <w:rPr>
          <w:spacing w:val="-2"/>
        </w:rPr>
        <w:t xml:space="preserve"> </w:t>
      </w:r>
      <w:r w:rsidR="00F5243E">
        <w:t>инспекция</w:t>
      </w:r>
      <w:r w:rsidR="00F5243E">
        <w:rPr>
          <w:spacing w:val="-5"/>
        </w:rPr>
        <w:t xml:space="preserve"> </w:t>
      </w:r>
      <w:r w:rsidR="00F5243E">
        <w:t>по</w:t>
      </w:r>
      <w:r w:rsidR="00F5243E">
        <w:rPr>
          <w:spacing w:val="-4"/>
        </w:rPr>
        <w:t xml:space="preserve"> </w:t>
      </w:r>
      <w:r w:rsidR="00F5243E">
        <w:t>труда”</w:t>
      </w:r>
      <w:r w:rsidR="00F5243E">
        <w:rPr>
          <w:spacing w:val="-3"/>
        </w:rPr>
        <w:t xml:space="preserve"> </w:t>
      </w:r>
      <w:r w:rsidR="00F5243E">
        <w:t>или друг</w:t>
      </w:r>
      <w:r w:rsidR="00F5243E">
        <w:rPr>
          <w:spacing w:val="-2"/>
        </w:rPr>
        <w:t xml:space="preserve"> </w:t>
      </w:r>
      <w:r w:rsidR="00F5243E">
        <w:t>документ,</w:t>
      </w:r>
      <w:r w:rsidR="00F5243E">
        <w:rPr>
          <w:spacing w:val="-2"/>
        </w:rPr>
        <w:t xml:space="preserve"> </w:t>
      </w:r>
      <w:r w:rsidR="00F5243E">
        <w:t>съгласно</w:t>
      </w:r>
      <w:r w:rsidR="00F5243E">
        <w:rPr>
          <w:spacing w:val="-1"/>
        </w:rPr>
        <w:t xml:space="preserve"> </w:t>
      </w:r>
      <w:r w:rsidR="00F5243E">
        <w:t>чл.</w:t>
      </w:r>
      <w:r w:rsidR="00F5243E">
        <w:rPr>
          <w:spacing w:val="-3"/>
        </w:rPr>
        <w:t xml:space="preserve"> </w:t>
      </w:r>
      <w:r w:rsidR="00F5243E">
        <w:t>58</w:t>
      </w:r>
      <w:r w:rsidR="00F5243E">
        <w:rPr>
          <w:spacing w:val="-1"/>
        </w:rPr>
        <w:t xml:space="preserve"> </w:t>
      </w:r>
      <w:r w:rsidR="00F5243E">
        <w:t>от</w:t>
      </w:r>
      <w:r w:rsidR="00F5243E">
        <w:rPr>
          <w:spacing w:val="-2"/>
        </w:rPr>
        <w:t xml:space="preserve"> </w:t>
      </w:r>
      <w:r w:rsidR="00F5243E">
        <w:t>ЗОП.</w:t>
      </w:r>
    </w:p>
    <w:p w:rsidR="008A16A2" w:rsidRDefault="009A2A0E">
      <w:pPr>
        <w:pStyle w:val="a3"/>
        <w:ind w:left="239" w:right="116" w:firstLine="581"/>
      </w:pPr>
      <w:r>
        <w:t>б</w:t>
      </w:r>
      <w:r w:rsidR="00F5243E">
        <w:t>)</w:t>
      </w:r>
      <w:r w:rsidR="00F5243E">
        <w:rPr>
          <w:spacing w:val="1"/>
        </w:rPr>
        <w:t xml:space="preserve"> </w:t>
      </w:r>
      <w:r w:rsidR="00F5243E">
        <w:t>за обстоятелствата по чл. 55, ал. 1, т. 1 от ЗОП - удостоверение, издадено от Агенцията по</w:t>
      </w:r>
      <w:r w:rsidR="00F5243E">
        <w:rPr>
          <w:spacing w:val="1"/>
        </w:rPr>
        <w:t xml:space="preserve"> </w:t>
      </w:r>
      <w:r w:rsidR="00F5243E">
        <w:t>вписванията;</w:t>
      </w:r>
    </w:p>
    <w:p w:rsidR="008A16A2" w:rsidRDefault="009A2A0E">
      <w:pPr>
        <w:pStyle w:val="a3"/>
        <w:ind w:left="239" w:right="116" w:firstLine="581"/>
      </w:pPr>
      <w:r>
        <w:t>в</w:t>
      </w:r>
      <w:r w:rsidR="00F5243E">
        <w:t>)</w:t>
      </w:r>
      <w:r w:rsidR="00F5243E">
        <w:rPr>
          <w:spacing w:val="1"/>
        </w:rPr>
        <w:t xml:space="preserve"> </w:t>
      </w:r>
      <w:r w:rsidR="00F5243E">
        <w:t>когато</w:t>
      </w:r>
      <w:r w:rsidR="00F5243E">
        <w:rPr>
          <w:spacing w:val="1"/>
        </w:rPr>
        <w:t xml:space="preserve"> </w:t>
      </w:r>
      <w:r w:rsidR="00F5243E">
        <w:t>участникът</w:t>
      </w:r>
      <w:r w:rsidR="00F5243E">
        <w:rPr>
          <w:spacing w:val="1"/>
        </w:rPr>
        <w:t xml:space="preserve"> </w:t>
      </w:r>
      <w:r w:rsidR="00F5243E">
        <w:t>е</w:t>
      </w:r>
      <w:r w:rsidR="00F5243E">
        <w:rPr>
          <w:spacing w:val="1"/>
        </w:rPr>
        <w:t xml:space="preserve"> </w:t>
      </w:r>
      <w:r w:rsidR="00F5243E">
        <w:t>обединение,</w:t>
      </w:r>
      <w:r w:rsidR="00F5243E">
        <w:rPr>
          <w:spacing w:val="1"/>
        </w:rPr>
        <w:t xml:space="preserve"> </w:t>
      </w:r>
      <w:r w:rsidR="00F5243E">
        <w:t>което</w:t>
      </w:r>
      <w:r w:rsidR="00F5243E">
        <w:rPr>
          <w:spacing w:val="1"/>
        </w:rPr>
        <w:t xml:space="preserve"> </w:t>
      </w:r>
      <w:r w:rsidR="00F5243E">
        <w:t>не</w:t>
      </w:r>
      <w:r w:rsidR="00F5243E">
        <w:rPr>
          <w:spacing w:val="1"/>
        </w:rPr>
        <w:t xml:space="preserve"> </w:t>
      </w:r>
      <w:r w:rsidR="00F5243E">
        <w:t>е</w:t>
      </w:r>
      <w:r w:rsidR="00F5243E">
        <w:rPr>
          <w:spacing w:val="1"/>
        </w:rPr>
        <w:t xml:space="preserve"> </w:t>
      </w:r>
      <w:r w:rsidR="00F5243E">
        <w:t>юридическо</w:t>
      </w:r>
      <w:r w:rsidR="00F5243E">
        <w:rPr>
          <w:spacing w:val="1"/>
        </w:rPr>
        <w:t xml:space="preserve"> </w:t>
      </w:r>
      <w:r w:rsidR="00F5243E">
        <w:t>лице</w:t>
      </w:r>
      <w:r w:rsidR="00F5243E">
        <w:rPr>
          <w:spacing w:val="1"/>
        </w:rPr>
        <w:t xml:space="preserve"> </w:t>
      </w:r>
      <w:r w:rsidR="00F5243E">
        <w:t>-</w:t>
      </w:r>
      <w:r w:rsidR="00F5243E">
        <w:rPr>
          <w:spacing w:val="1"/>
        </w:rPr>
        <w:t xml:space="preserve"> </w:t>
      </w:r>
      <w:r w:rsidR="00F5243E">
        <w:t>заверено</w:t>
      </w:r>
      <w:r w:rsidR="00F5243E">
        <w:rPr>
          <w:spacing w:val="1"/>
        </w:rPr>
        <w:t xml:space="preserve"> </w:t>
      </w:r>
      <w:r w:rsidR="00F5243E">
        <w:t>копие</w:t>
      </w:r>
      <w:r w:rsidR="00F5243E">
        <w:rPr>
          <w:spacing w:val="1"/>
        </w:rPr>
        <w:t xml:space="preserve"> </w:t>
      </w:r>
      <w:r w:rsidR="00F5243E">
        <w:t>от</w:t>
      </w:r>
      <w:r w:rsidR="00F5243E">
        <w:rPr>
          <w:spacing w:val="1"/>
        </w:rPr>
        <w:t xml:space="preserve"> </w:t>
      </w:r>
      <w:r w:rsidR="00F5243E">
        <w:t>удостоверение за данъчна регистрация и регистрация по БУЛСТАТ или еквивалентни документи</w:t>
      </w:r>
      <w:r w:rsidR="00F5243E">
        <w:rPr>
          <w:spacing w:val="1"/>
        </w:rPr>
        <w:t xml:space="preserve"> </w:t>
      </w:r>
      <w:r w:rsidR="00F5243E">
        <w:t>съгласно</w:t>
      </w:r>
      <w:r w:rsidR="00F5243E">
        <w:rPr>
          <w:spacing w:val="-1"/>
        </w:rPr>
        <w:t xml:space="preserve"> </w:t>
      </w:r>
      <w:r w:rsidR="00F5243E">
        <w:t>законодателството на</w:t>
      </w:r>
      <w:r w:rsidR="00F5243E">
        <w:rPr>
          <w:spacing w:val="-2"/>
        </w:rPr>
        <w:t xml:space="preserve"> </w:t>
      </w:r>
      <w:r w:rsidR="00F5243E">
        <w:t>държавата, в</w:t>
      </w:r>
      <w:r w:rsidR="00F5243E">
        <w:rPr>
          <w:spacing w:val="-2"/>
        </w:rPr>
        <w:t xml:space="preserve"> </w:t>
      </w:r>
      <w:r w:rsidR="00F5243E">
        <w:t>която обединението</w:t>
      </w:r>
      <w:r w:rsidR="00F5243E">
        <w:rPr>
          <w:spacing w:val="-1"/>
        </w:rPr>
        <w:t xml:space="preserve"> </w:t>
      </w:r>
      <w:r w:rsidR="00F5243E">
        <w:t>е установено;</w:t>
      </w:r>
    </w:p>
    <w:p w:rsidR="008A16A2" w:rsidRDefault="009A2A0E">
      <w:pPr>
        <w:pStyle w:val="a3"/>
        <w:spacing w:before="1" w:line="360" w:lineRule="auto"/>
        <w:ind w:left="801" w:right="3895"/>
      </w:pPr>
      <w:r>
        <w:t>г</w:t>
      </w:r>
      <w:r w:rsidR="00F5243E">
        <w:t>)</w:t>
      </w:r>
      <w:r w:rsidR="00F5243E">
        <w:rPr>
          <w:spacing w:val="1"/>
        </w:rPr>
        <w:t xml:space="preserve"> </w:t>
      </w:r>
      <w:r w:rsidR="00F5243E">
        <w:t>декларация по чл. 42, ал. 2, т. 2 от ЗМИП - по образец ;</w:t>
      </w:r>
      <w:r w:rsidR="00F5243E">
        <w:rPr>
          <w:spacing w:val="-57"/>
        </w:rPr>
        <w:t xml:space="preserve"> </w:t>
      </w:r>
      <w:r>
        <w:t>д</w:t>
      </w:r>
      <w:r w:rsidR="00F5243E">
        <w:rPr>
          <w:spacing w:val="-2"/>
        </w:rPr>
        <w:t xml:space="preserve"> </w:t>
      </w:r>
      <w:r w:rsidR="00F5243E">
        <w:t>документи</w:t>
      </w:r>
      <w:r w:rsidR="00F5243E">
        <w:rPr>
          <w:spacing w:val="1"/>
        </w:rPr>
        <w:t xml:space="preserve"> </w:t>
      </w:r>
      <w:r w:rsidR="00F5243E">
        <w:t>,</w:t>
      </w:r>
      <w:r w:rsidR="00F5243E">
        <w:rPr>
          <w:spacing w:val="-1"/>
        </w:rPr>
        <w:t xml:space="preserve"> </w:t>
      </w:r>
      <w:r w:rsidR="00F5243E">
        <w:t>доказващи критериите за</w:t>
      </w:r>
      <w:r w:rsidR="00F5243E">
        <w:rPr>
          <w:spacing w:val="-2"/>
        </w:rPr>
        <w:t xml:space="preserve"> </w:t>
      </w:r>
      <w:r w:rsidR="00F5243E">
        <w:t>подбор.</w:t>
      </w:r>
    </w:p>
    <w:p w:rsidR="008A16A2" w:rsidRDefault="00F5243E">
      <w:pPr>
        <w:pStyle w:val="a3"/>
        <w:spacing w:before="2"/>
        <w:ind w:left="239" w:right="114" w:firstLine="581"/>
      </w:pPr>
      <w:r>
        <w:t>Документите се представят и за подизпълнителите и третите лица, ако има такива, освен в</w:t>
      </w:r>
      <w:r>
        <w:rPr>
          <w:spacing w:val="1"/>
        </w:rPr>
        <w:t xml:space="preserve"> </w:t>
      </w:r>
      <w:r>
        <w:t>случаите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чл.</w:t>
      </w:r>
      <w:r>
        <w:rPr>
          <w:spacing w:val="1"/>
        </w:rPr>
        <w:t xml:space="preserve"> </w:t>
      </w:r>
      <w:r>
        <w:t>112,</w:t>
      </w:r>
      <w:r>
        <w:rPr>
          <w:spacing w:val="1"/>
        </w:rPr>
        <w:t xml:space="preserve"> </w:t>
      </w:r>
      <w:r>
        <w:t>ал.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ал.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ЗОП.</w:t>
      </w:r>
      <w:r>
        <w:rPr>
          <w:spacing w:val="1"/>
        </w:rPr>
        <w:t xml:space="preserve"> </w:t>
      </w:r>
      <w:r>
        <w:t>Когато</w:t>
      </w:r>
      <w:r>
        <w:rPr>
          <w:spacing w:val="1"/>
        </w:rPr>
        <w:t xml:space="preserve"> </w:t>
      </w:r>
      <w:r>
        <w:t>участникът,</w:t>
      </w:r>
      <w:r>
        <w:rPr>
          <w:spacing w:val="1"/>
        </w:rPr>
        <w:t xml:space="preserve"> </w:t>
      </w:r>
      <w:r>
        <w:t>избран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изпълнител,</w:t>
      </w:r>
      <w:r>
        <w:rPr>
          <w:spacing w:val="60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чуждестранно</w:t>
      </w:r>
      <w:r>
        <w:rPr>
          <w:spacing w:val="1"/>
        </w:rPr>
        <w:t xml:space="preserve"> </w:t>
      </w:r>
      <w:r>
        <w:t>лице,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представя</w:t>
      </w:r>
      <w:r>
        <w:rPr>
          <w:spacing w:val="1"/>
        </w:rPr>
        <w:t xml:space="preserve"> </w:t>
      </w:r>
      <w:r>
        <w:t>съответните</w:t>
      </w:r>
      <w:r>
        <w:rPr>
          <w:spacing w:val="1"/>
        </w:rPr>
        <w:t xml:space="preserve"> </w:t>
      </w:r>
      <w:r>
        <w:t>документи,</w:t>
      </w:r>
      <w:r>
        <w:rPr>
          <w:spacing w:val="1"/>
        </w:rPr>
        <w:t xml:space="preserve"> </w:t>
      </w:r>
      <w:r>
        <w:t>издадени</w:t>
      </w:r>
      <w:r>
        <w:rPr>
          <w:spacing w:val="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компетентен</w:t>
      </w:r>
      <w:r>
        <w:rPr>
          <w:spacing w:val="60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съгласно законодателството на държавата, където е установен. В случаите, в които в съответната</w:t>
      </w:r>
      <w:r>
        <w:rPr>
          <w:spacing w:val="1"/>
        </w:rPr>
        <w:t xml:space="preserve"> </w:t>
      </w:r>
      <w:r>
        <w:t>държава не се издават документи за посочените обстоятелства, участникът представя декларация,</w:t>
      </w:r>
      <w:r>
        <w:rPr>
          <w:spacing w:val="1"/>
        </w:rPr>
        <w:t xml:space="preserve"> </w:t>
      </w:r>
      <w:r>
        <w:t>ако</w:t>
      </w:r>
      <w:r>
        <w:rPr>
          <w:spacing w:val="-1"/>
        </w:rPr>
        <w:t xml:space="preserve"> </w:t>
      </w:r>
      <w:r>
        <w:t>такава</w:t>
      </w:r>
      <w:r>
        <w:rPr>
          <w:spacing w:val="-1"/>
        </w:rPr>
        <w:t xml:space="preserve"> </w:t>
      </w:r>
      <w:r>
        <w:t>декларация има</w:t>
      </w:r>
      <w:r>
        <w:rPr>
          <w:spacing w:val="-1"/>
        </w:rPr>
        <w:t xml:space="preserve"> </w:t>
      </w:r>
      <w:r>
        <w:t>правно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съответната държава.</w:t>
      </w:r>
    </w:p>
    <w:p w:rsidR="008A16A2" w:rsidRDefault="00F5243E">
      <w:pPr>
        <w:pStyle w:val="a5"/>
        <w:numPr>
          <w:ilvl w:val="2"/>
          <w:numId w:val="9"/>
        </w:numPr>
        <w:tabs>
          <w:tab w:val="left" w:pos="1359"/>
        </w:tabs>
        <w:spacing w:before="1"/>
        <w:ind w:right="122" w:firstLine="581"/>
        <w:jc w:val="both"/>
        <w:rPr>
          <w:sz w:val="24"/>
        </w:rPr>
      </w:pPr>
      <w:r>
        <w:rPr>
          <w:sz w:val="24"/>
        </w:rPr>
        <w:t>Сключването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подизпълнение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освобождава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отговорността</w:t>
      </w:r>
      <w:r>
        <w:rPr>
          <w:spacing w:val="-2"/>
          <w:sz w:val="24"/>
        </w:rPr>
        <w:t xml:space="preserve"> </w:t>
      </w:r>
      <w:r>
        <w:rPr>
          <w:sz w:val="24"/>
        </w:rPr>
        <w:t>му за</w:t>
      </w:r>
      <w:r>
        <w:rPr>
          <w:spacing w:val="-1"/>
          <w:sz w:val="24"/>
        </w:rPr>
        <w:t xml:space="preserve"> </w:t>
      </w:r>
      <w:r>
        <w:rPr>
          <w:sz w:val="24"/>
        </w:rPr>
        <w:t>изпълнение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обществена</w:t>
      </w:r>
      <w:r>
        <w:rPr>
          <w:spacing w:val="-1"/>
          <w:sz w:val="24"/>
        </w:rPr>
        <w:t xml:space="preserve"> </w:t>
      </w:r>
      <w:r>
        <w:rPr>
          <w:sz w:val="24"/>
        </w:rPr>
        <w:t>поръчка.</w:t>
      </w:r>
    </w:p>
    <w:p w:rsidR="008A16A2" w:rsidRDefault="00F5243E">
      <w:pPr>
        <w:pStyle w:val="a5"/>
        <w:numPr>
          <w:ilvl w:val="2"/>
          <w:numId w:val="9"/>
        </w:numPr>
        <w:tabs>
          <w:tab w:val="left" w:pos="1359"/>
        </w:tabs>
        <w:ind w:right="118" w:firstLine="581"/>
        <w:jc w:val="both"/>
        <w:rPr>
          <w:sz w:val="24"/>
        </w:rPr>
      </w:pPr>
      <w:r>
        <w:rPr>
          <w:sz w:val="24"/>
        </w:rPr>
        <w:t>Замяна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подизпълнител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обществена</w:t>
      </w:r>
      <w:r>
        <w:rPr>
          <w:spacing w:val="1"/>
          <w:sz w:val="24"/>
        </w:rPr>
        <w:t xml:space="preserve"> </w:t>
      </w:r>
      <w:r>
        <w:rPr>
          <w:sz w:val="24"/>
        </w:rPr>
        <w:t>поръчка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необходимост,</w:t>
      </w:r>
      <w:r>
        <w:rPr>
          <w:spacing w:val="1"/>
          <w:sz w:val="24"/>
        </w:rPr>
        <w:t xml:space="preserve"> </w:t>
      </w:r>
      <w:r>
        <w:rPr>
          <w:sz w:val="24"/>
        </w:rPr>
        <w:t>ако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изпълнени</w:t>
      </w:r>
      <w:r>
        <w:rPr>
          <w:spacing w:val="1"/>
          <w:sz w:val="24"/>
        </w:rPr>
        <w:t xml:space="preserve"> </w:t>
      </w:r>
      <w:r>
        <w:rPr>
          <w:sz w:val="24"/>
        </w:rPr>
        <w:t>едновременно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следните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условия:</w:t>
      </w:r>
    </w:p>
    <w:p w:rsidR="008A16A2" w:rsidRDefault="00F5243E">
      <w:pPr>
        <w:pStyle w:val="a3"/>
        <w:spacing w:before="141"/>
        <w:ind w:left="440"/>
      </w:pPr>
      <w:r>
        <w:t>а)</w:t>
      </w:r>
      <w:r>
        <w:rPr>
          <w:spacing w:val="3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новия</w:t>
      </w:r>
      <w:r>
        <w:rPr>
          <w:spacing w:val="-1"/>
        </w:rPr>
        <w:t xml:space="preserve"> </w:t>
      </w:r>
      <w:r>
        <w:t>подизпълнител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налице</w:t>
      </w:r>
      <w:r>
        <w:rPr>
          <w:spacing w:val="-2"/>
        </w:rPr>
        <w:t xml:space="preserve"> </w:t>
      </w:r>
      <w:r>
        <w:t>основанията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отстраняване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поръчката;</w:t>
      </w:r>
    </w:p>
    <w:p w:rsidR="008A16A2" w:rsidRDefault="00F5243E">
      <w:pPr>
        <w:pStyle w:val="a3"/>
        <w:ind w:right="121" w:firstLine="360"/>
      </w:pPr>
      <w:r>
        <w:t>б)</w:t>
      </w:r>
      <w:r>
        <w:rPr>
          <w:spacing w:val="1"/>
        </w:rPr>
        <w:t xml:space="preserve"> </w:t>
      </w:r>
      <w:r>
        <w:t>новият подизпълнител отговаря на критериите за подбор, по отношение на дела и вида на</w:t>
      </w:r>
      <w:r>
        <w:rPr>
          <w:spacing w:val="1"/>
        </w:rPr>
        <w:t xml:space="preserve"> </w:t>
      </w:r>
      <w:r>
        <w:t>дейностите,</w:t>
      </w:r>
      <w:r>
        <w:rPr>
          <w:spacing w:val="-1"/>
        </w:rPr>
        <w:t xml:space="preserve"> </w:t>
      </w:r>
      <w:r>
        <w:t>които ще изпълнява.</w:t>
      </w:r>
    </w:p>
    <w:p w:rsidR="008A16A2" w:rsidRDefault="00F5243E">
      <w:pPr>
        <w:pStyle w:val="a5"/>
        <w:numPr>
          <w:ilvl w:val="2"/>
          <w:numId w:val="9"/>
        </w:numPr>
        <w:tabs>
          <w:tab w:val="left" w:pos="1143"/>
        </w:tabs>
        <w:ind w:left="1142" w:hanging="484"/>
        <w:jc w:val="both"/>
        <w:rPr>
          <w:sz w:val="24"/>
        </w:rPr>
      </w:pPr>
      <w:r>
        <w:rPr>
          <w:sz w:val="24"/>
        </w:rPr>
        <w:t>Възложителят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сключва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-1"/>
          <w:sz w:val="24"/>
        </w:rPr>
        <w:t xml:space="preserve"> </w:t>
      </w:r>
      <w:r>
        <w:rPr>
          <w:sz w:val="24"/>
        </w:rPr>
        <w:t>когато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участникът,</w:t>
      </w:r>
      <w:r>
        <w:rPr>
          <w:spacing w:val="-2"/>
          <w:sz w:val="24"/>
        </w:rPr>
        <w:t xml:space="preserve"> </w:t>
      </w:r>
      <w:r>
        <w:rPr>
          <w:sz w:val="24"/>
        </w:rPr>
        <w:t>класиран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1-во</w:t>
      </w:r>
      <w:r>
        <w:rPr>
          <w:spacing w:val="-3"/>
          <w:sz w:val="24"/>
        </w:rPr>
        <w:t xml:space="preserve"> </w:t>
      </w:r>
      <w:r>
        <w:rPr>
          <w:sz w:val="24"/>
        </w:rPr>
        <w:t>място:</w:t>
      </w:r>
    </w:p>
    <w:p w:rsidR="008A16A2" w:rsidRDefault="00F5243E">
      <w:pPr>
        <w:pStyle w:val="a5"/>
        <w:numPr>
          <w:ilvl w:val="1"/>
          <w:numId w:val="3"/>
        </w:numPr>
        <w:tabs>
          <w:tab w:val="left" w:pos="1023"/>
        </w:tabs>
        <w:spacing w:before="1"/>
        <w:ind w:left="1022" w:hanging="222"/>
        <w:rPr>
          <w:sz w:val="24"/>
        </w:rPr>
      </w:pPr>
      <w:r>
        <w:rPr>
          <w:sz w:val="24"/>
        </w:rPr>
        <w:t>откаже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  <w:r>
        <w:rPr>
          <w:spacing w:val="-1"/>
          <w:sz w:val="24"/>
        </w:rPr>
        <w:t xml:space="preserve"> </w:t>
      </w:r>
      <w:r>
        <w:rPr>
          <w:sz w:val="24"/>
        </w:rPr>
        <w:t>сключи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договор;</w:t>
      </w:r>
    </w:p>
    <w:p w:rsidR="008A16A2" w:rsidRDefault="00F5243E">
      <w:pPr>
        <w:pStyle w:val="a5"/>
        <w:numPr>
          <w:ilvl w:val="1"/>
          <w:numId w:val="3"/>
        </w:numPr>
        <w:tabs>
          <w:tab w:val="left" w:pos="1044"/>
        </w:tabs>
        <w:ind w:right="118" w:firstLine="720"/>
        <w:rPr>
          <w:sz w:val="24"/>
        </w:rPr>
      </w:pPr>
      <w:r>
        <w:rPr>
          <w:sz w:val="24"/>
        </w:rPr>
        <w:t>не се яви за сключване на договора в определения от възложителя срок, без да посочи</w:t>
      </w:r>
      <w:r>
        <w:rPr>
          <w:spacing w:val="1"/>
          <w:sz w:val="24"/>
        </w:rPr>
        <w:t xml:space="preserve"> </w:t>
      </w:r>
      <w:r>
        <w:rPr>
          <w:sz w:val="24"/>
        </w:rPr>
        <w:t>обективни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причини;</w:t>
      </w:r>
    </w:p>
    <w:p w:rsidR="008A16A2" w:rsidRDefault="00F5243E">
      <w:pPr>
        <w:pStyle w:val="a5"/>
        <w:numPr>
          <w:ilvl w:val="1"/>
          <w:numId w:val="3"/>
        </w:numPr>
        <w:tabs>
          <w:tab w:val="left" w:pos="1023"/>
        </w:tabs>
        <w:ind w:left="1022" w:hanging="222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изпълни</w:t>
      </w:r>
      <w:r>
        <w:rPr>
          <w:spacing w:val="-1"/>
          <w:sz w:val="24"/>
        </w:rPr>
        <w:t xml:space="preserve"> </w:t>
      </w:r>
      <w:r>
        <w:rPr>
          <w:sz w:val="24"/>
        </w:rPr>
        <w:t>някое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чл.</w:t>
      </w:r>
      <w:r>
        <w:rPr>
          <w:spacing w:val="-2"/>
          <w:sz w:val="24"/>
        </w:rPr>
        <w:t xml:space="preserve"> </w:t>
      </w:r>
      <w:r>
        <w:rPr>
          <w:sz w:val="24"/>
        </w:rPr>
        <w:t>112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ЗОП.</w:t>
      </w:r>
    </w:p>
    <w:p w:rsidR="008A16A2" w:rsidRDefault="00F5243E">
      <w:pPr>
        <w:pStyle w:val="a5"/>
        <w:numPr>
          <w:ilvl w:val="2"/>
          <w:numId w:val="9"/>
        </w:numPr>
        <w:tabs>
          <w:tab w:val="left" w:pos="1248"/>
        </w:tabs>
        <w:ind w:left="100" w:right="115" w:firstLine="581"/>
        <w:jc w:val="both"/>
        <w:rPr>
          <w:sz w:val="24"/>
        </w:rPr>
      </w:pPr>
      <w:r>
        <w:rPr>
          <w:sz w:val="24"/>
        </w:rPr>
        <w:t>Възложителят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сключи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със</w:t>
      </w:r>
      <w:r>
        <w:rPr>
          <w:spacing w:val="1"/>
          <w:sz w:val="24"/>
        </w:rPr>
        <w:t xml:space="preserve"> </w:t>
      </w:r>
      <w:r>
        <w:rPr>
          <w:sz w:val="24"/>
        </w:rPr>
        <w:t>следващия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класиран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участник,</w:t>
      </w:r>
      <w:r>
        <w:rPr>
          <w:spacing w:val="1"/>
          <w:sz w:val="24"/>
        </w:rPr>
        <w:t xml:space="preserve"> </w:t>
      </w:r>
      <w:r>
        <w:rPr>
          <w:sz w:val="24"/>
        </w:rPr>
        <w:t>когато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избраният за изпълнител участник откаже да сключи договор или не се яви за сключването му 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 възложителя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срок, без да</w:t>
      </w:r>
      <w:r>
        <w:rPr>
          <w:spacing w:val="-2"/>
          <w:sz w:val="24"/>
        </w:rPr>
        <w:t xml:space="preserve"> </w:t>
      </w:r>
      <w:r>
        <w:rPr>
          <w:sz w:val="24"/>
        </w:rPr>
        <w:t>посочи обективни причини.</w:t>
      </w:r>
    </w:p>
    <w:p w:rsidR="008A16A2" w:rsidRDefault="00F5243E">
      <w:pPr>
        <w:pStyle w:val="a5"/>
        <w:numPr>
          <w:ilvl w:val="2"/>
          <w:numId w:val="9"/>
        </w:numPr>
        <w:tabs>
          <w:tab w:val="left" w:pos="1248"/>
        </w:tabs>
        <w:ind w:left="100" w:right="120" w:firstLine="581"/>
        <w:jc w:val="both"/>
        <w:rPr>
          <w:sz w:val="24"/>
        </w:rPr>
      </w:pPr>
      <w:r>
        <w:rPr>
          <w:sz w:val="24"/>
        </w:rPr>
        <w:t>Договорът трябва да съответства на проекта на договор, приложен в документацията,</w:t>
      </w:r>
      <w:r>
        <w:rPr>
          <w:spacing w:val="1"/>
          <w:sz w:val="24"/>
        </w:rPr>
        <w:t xml:space="preserve"> </w:t>
      </w:r>
      <w:r>
        <w:rPr>
          <w:sz w:val="24"/>
        </w:rPr>
        <w:t>допълнен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всички предложения от</w:t>
      </w:r>
      <w:r>
        <w:rPr>
          <w:spacing w:val="-1"/>
          <w:sz w:val="24"/>
        </w:rPr>
        <w:t xml:space="preserve"> </w:t>
      </w:r>
      <w:r>
        <w:rPr>
          <w:sz w:val="24"/>
        </w:rPr>
        <w:t>офертата па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участника.</w:t>
      </w:r>
    </w:p>
    <w:p w:rsidR="008A16A2" w:rsidRDefault="008A16A2">
      <w:pPr>
        <w:pStyle w:val="a3"/>
        <w:ind w:left="0"/>
        <w:jc w:val="left"/>
        <w:rPr>
          <w:sz w:val="26"/>
        </w:rPr>
      </w:pPr>
    </w:p>
    <w:p w:rsidR="008A16A2" w:rsidRDefault="008A16A2">
      <w:pPr>
        <w:pStyle w:val="a3"/>
        <w:ind w:left="0"/>
        <w:jc w:val="left"/>
        <w:rPr>
          <w:sz w:val="22"/>
        </w:rPr>
      </w:pPr>
    </w:p>
    <w:p w:rsidR="008A16A2" w:rsidRDefault="009A2A0E">
      <w:pPr>
        <w:pStyle w:val="1"/>
        <w:numPr>
          <w:ilvl w:val="0"/>
          <w:numId w:val="1"/>
        </w:numPr>
        <w:tabs>
          <w:tab w:val="left" w:pos="2403"/>
        </w:tabs>
        <w:ind w:right="17" w:hanging="2403"/>
        <w:jc w:val="left"/>
      </w:pPr>
      <w:r>
        <w:rPr>
          <w:lang w:val="en-US"/>
        </w:rPr>
        <w:t xml:space="preserve">V. </w:t>
      </w:r>
      <w:bookmarkStart w:id="0" w:name="_GoBack"/>
      <w:bookmarkEnd w:id="0"/>
      <w:r w:rsidR="00F5243E">
        <w:t>КОМУНИКАЦИЯ</w:t>
      </w:r>
      <w:r w:rsidR="00F5243E">
        <w:rPr>
          <w:spacing w:val="-6"/>
        </w:rPr>
        <w:t xml:space="preserve"> </w:t>
      </w:r>
      <w:r w:rsidR="00F5243E">
        <w:t>С</w:t>
      </w:r>
      <w:r w:rsidR="00F5243E">
        <w:rPr>
          <w:spacing w:val="-4"/>
        </w:rPr>
        <w:t xml:space="preserve"> </w:t>
      </w:r>
      <w:r w:rsidR="00F5243E">
        <w:t>УЧАСТНИЦИТЕ</w:t>
      </w:r>
      <w:r w:rsidR="00F5243E">
        <w:rPr>
          <w:spacing w:val="-2"/>
        </w:rPr>
        <w:t xml:space="preserve"> </w:t>
      </w:r>
      <w:r w:rsidR="00F5243E">
        <w:t>В</w:t>
      </w:r>
      <w:r w:rsidR="00F5243E">
        <w:rPr>
          <w:spacing w:val="-5"/>
        </w:rPr>
        <w:t xml:space="preserve"> </w:t>
      </w:r>
      <w:r w:rsidR="00F5243E">
        <w:t>ПОРЪЧКАТА</w:t>
      </w:r>
    </w:p>
    <w:p w:rsidR="008A16A2" w:rsidRDefault="008A16A2">
      <w:pPr>
        <w:pStyle w:val="a3"/>
        <w:spacing w:before="6"/>
        <w:ind w:left="0"/>
        <w:jc w:val="left"/>
        <w:rPr>
          <w:b/>
          <w:sz w:val="22"/>
        </w:rPr>
      </w:pPr>
    </w:p>
    <w:p w:rsidR="008A16A2" w:rsidRDefault="00F5243E">
      <w:pPr>
        <w:pStyle w:val="a3"/>
        <w:ind w:right="114" w:firstLine="780"/>
      </w:pPr>
      <w:r>
        <w:t>Комуникацията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всички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поръчката,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изключение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офертите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сключването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договор, следва</w:t>
      </w:r>
      <w:r>
        <w:rPr>
          <w:spacing w:val="-3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бъдат извършвани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ЦАИС ЕОП.</w:t>
      </w:r>
    </w:p>
    <w:p w:rsidR="008A16A2" w:rsidRDefault="00F5243E">
      <w:pPr>
        <w:pStyle w:val="a3"/>
        <w:ind w:right="123" w:firstLine="780"/>
      </w:pPr>
      <w:r>
        <w:t>Обменът на информация между възложителя и участниците се извърша в ЦАИС ЕОП при</w:t>
      </w:r>
      <w:r>
        <w:rPr>
          <w:spacing w:val="1"/>
        </w:rPr>
        <w:t xml:space="preserve"> </w:t>
      </w:r>
      <w:r>
        <w:t>условията</w:t>
      </w:r>
      <w:r>
        <w:rPr>
          <w:spacing w:val="-1"/>
        </w:rPr>
        <w:t xml:space="preserve"> </w:t>
      </w:r>
      <w:r>
        <w:t>и по реда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електронния</w:t>
      </w:r>
      <w:r>
        <w:rPr>
          <w:spacing w:val="-4"/>
        </w:rPr>
        <w:t xml:space="preserve"> </w:t>
      </w:r>
      <w:r>
        <w:t>документ и</w:t>
      </w:r>
      <w:r>
        <w:rPr>
          <w:spacing w:val="1"/>
        </w:rPr>
        <w:t xml:space="preserve"> </w:t>
      </w:r>
      <w:r>
        <w:t>електронния подпис.</w:t>
      </w:r>
    </w:p>
    <w:p w:rsidR="008A16A2" w:rsidRDefault="00F5243E">
      <w:pPr>
        <w:pStyle w:val="1"/>
        <w:numPr>
          <w:ilvl w:val="0"/>
          <w:numId w:val="1"/>
        </w:numPr>
        <w:tabs>
          <w:tab w:val="left" w:pos="4094"/>
          <w:tab w:val="left" w:pos="4095"/>
        </w:tabs>
        <w:spacing w:before="78"/>
        <w:ind w:left="4094" w:hanging="721"/>
        <w:jc w:val="left"/>
      </w:pPr>
      <w:r>
        <w:t>ИЗЧИСЛЯВАНЕ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СРОКОВЕ</w:t>
      </w:r>
    </w:p>
    <w:p w:rsidR="008A16A2" w:rsidRDefault="008A16A2">
      <w:pPr>
        <w:pStyle w:val="a3"/>
        <w:spacing w:before="6"/>
        <w:ind w:left="0"/>
        <w:jc w:val="left"/>
        <w:rPr>
          <w:b/>
          <w:sz w:val="22"/>
        </w:rPr>
      </w:pPr>
    </w:p>
    <w:p w:rsidR="008A16A2" w:rsidRDefault="00F5243E">
      <w:pPr>
        <w:pStyle w:val="a3"/>
        <w:ind w:firstLine="780"/>
        <w:jc w:val="left"/>
      </w:pPr>
      <w:r>
        <w:t>При</w:t>
      </w:r>
      <w:r>
        <w:rPr>
          <w:spacing w:val="54"/>
        </w:rPr>
        <w:t xml:space="preserve"> </w:t>
      </w:r>
      <w:r>
        <w:t>определянето</w:t>
      </w:r>
      <w:r>
        <w:rPr>
          <w:spacing w:val="54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срокове,</w:t>
      </w:r>
      <w:r>
        <w:rPr>
          <w:spacing w:val="53"/>
        </w:rPr>
        <w:t xml:space="preserve"> </w:t>
      </w:r>
      <w:r>
        <w:t>които</w:t>
      </w:r>
      <w:r>
        <w:rPr>
          <w:spacing w:val="55"/>
        </w:rPr>
        <w:t xml:space="preserve"> </w:t>
      </w:r>
      <w:r>
        <w:t>са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дни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се</w:t>
      </w:r>
      <w:r>
        <w:rPr>
          <w:spacing w:val="53"/>
        </w:rPr>
        <w:t xml:space="preserve"> </w:t>
      </w:r>
      <w:r>
        <w:t>броят</w:t>
      </w:r>
      <w:r>
        <w:rPr>
          <w:spacing w:val="54"/>
        </w:rPr>
        <w:t xml:space="preserve"> </w:t>
      </w:r>
      <w:r>
        <w:t>след</w:t>
      </w:r>
      <w:r>
        <w:rPr>
          <w:spacing w:val="54"/>
        </w:rPr>
        <w:t xml:space="preserve"> </w:t>
      </w:r>
      <w:r>
        <w:t>определено</w:t>
      </w:r>
      <w:r>
        <w:rPr>
          <w:spacing w:val="53"/>
        </w:rPr>
        <w:t xml:space="preserve"> </w:t>
      </w:r>
      <w:r>
        <w:t>действие</w:t>
      </w:r>
      <w:r>
        <w:rPr>
          <w:spacing w:val="54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събитие,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брои денят на</w:t>
      </w:r>
      <w:r>
        <w:rPr>
          <w:spacing w:val="-1"/>
        </w:rPr>
        <w:t xml:space="preserve"> </w:t>
      </w:r>
      <w:r>
        <w:t>настъпване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действието или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събитието.</w:t>
      </w:r>
    </w:p>
    <w:p w:rsidR="008A16A2" w:rsidRDefault="00F5243E">
      <w:pPr>
        <w:pStyle w:val="a3"/>
        <w:spacing w:before="1"/>
        <w:ind w:firstLine="780"/>
        <w:jc w:val="left"/>
      </w:pPr>
      <w:r>
        <w:t>Когато</w:t>
      </w:r>
      <w:r>
        <w:rPr>
          <w:spacing w:val="5"/>
        </w:rPr>
        <w:t xml:space="preserve"> </w:t>
      </w:r>
      <w:r>
        <w:t>срокът</w:t>
      </w:r>
      <w:r>
        <w:rPr>
          <w:spacing w:val="6"/>
        </w:rPr>
        <w:t xml:space="preserve"> </w:t>
      </w:r>
      <w:r>
        <w:t>изтича</w:t>
      </w:r>
      <w:r>
        <w:rPr>
          <w:spacing w:val="4"/>
        </w:rPr>
        <w:t xml:space="preserve"> </w:t>
      </w:r>
      <w:r>
        <w:t>определен</w:t>
      </w:r>
      <w:r>
        <w:rPr>
          <w:spacing w:val="6"/>
        </w:rPr>
        <w:t xml:space="preserve"> </w:t>
      </w:r>
      <w:r>
        <w:t>брой</w:t>
      </w:r>
      <w:r>
        <w:rPr>
          <w:spacing w:val="6"/>
        </w:rPr>
        <w:t xml:space="preserve"> </w:t>
      </w:r>
      <w:r>
        <w:t>дни</w:t>
      </w:r>
      <w:r>
        <w:rPr>
          <w:spacing w:val="3"/>
        </w:rPr>
        <w:t xml:space="preserve"> </w:t>
      </w:r>
      <w:r>
        <w:t>преди</w:t>
      </w:r>
      <w:r>
        <w:rPr>
          <w:spacing w:val="6"/>
        </w:rPr>
        <w:t xml:space="preserve"> </w:t>
      </w:r>
      <w:r>
        <w:t>известен</w:t>
      </w:r>
      <w:r>
        <w:rPr>
          <w:spacing w:val="6"/>
        </w:rPr>
        <w:t xml:space="preserve"> </w:t>
      </w:r>
      <w:r>
        <w:t>ден,</w:t>
      </w:r>
      <w:r>
        <w:rPr>
          <w:spacing w:val="4"/>
        </w:rPr>
        <w:t xml:space="preserve"> </w:t>
      </w:r>
      <w:r>
        <w:t>този</w:t>
      </w:r>
      <w:r>
        <w:rPr>
          <w:spacing w:val="5"/>
        </w:rPr>
        <w:t xml:space="preserve"> </w:t>
      </w:r>
      <w:r>
        <w:t>ден</w:t>
      </w:r>
      <w:r>
        <w:rPr>
          <w:spacing w:val="6"/>
        </w:rPr>
        <w:t xml:space="preserve"> </w:t>
      </w:r>
      <w:r>
        <w:t>се</w:t>
      </w:r>
      <w:r>
        <w:rPr>
          <w:spacing w:val="12"/>
        </w:rPr>
        <w:t xml:space="preserve"> </w:t>
      </w:r>
      <w:r>
        <w:t>взема</w:t>
      </w:r>
      <w:r>
        <w:rPr>
          <w:spacing w:val="4"/>
        </w:rPr>
        <w:t xml:space="preserve"> </w:t>
      </w:r>
      <w:r>
        <w:t>предвид</w:t>
      </w:r>
      <w:r>
        <w:rPr>
          <w:spacing w:val="5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определяне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датата, до която се</w:t>
      </w:r>
      <w:r>
        <w:rPr>
          <w:spacing w:val="-1"/>
        </w:rPr>
        <w:t xml:space="preserve"> </w:t>
      </w:r>
      <w:r>
        <w:t>извършва</w:t>
      </w:r>
      <w:r>
        <w:rPr>
          <w:spacing w:val="-3"/>
        </w:rPr>
        <w:t xml:space="preserve"> </w:t>
      </w:r>
      <w:r>
        <w:t>съответното действие.</w:t>
      </w:r>
    </w:p>
    <w:p w:rsidR="008A16A2" w:rsidRDefault="00F5243E">
      <w:pPr>
        <w:pStyle w:val="a3"/>
        <w:ind w:firstLine="780"/>
        <w:jc w:val="left"/>
      </w:pPr>
      <w:r>
        <w:t>При</w:t>
      </w:r>
      <w:r>
        <w:rPr>
          <w:spacing w:val="58"/>
        </w:rPr>
        <w:t xml:space="preserve"> </w:t>
      </w:r>
      <w:r>
        <w:t>обмен</w:t>
      </w:r>
      <w:r>
        <w:rPr>
          <w:spacing w:val="59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информация</w:t>
      </w:r>
      <w:r>
        <w:rPr>
          <w:spacing w:val="58"/>
        </w:rPr>
        <w:t xml:space="preserve"> </w:t>
      </w:r>
      <w:r>
        <w:t>чрез</w:t>
      </w:r>
      <w:r>
        <w:rPr>
          <w:spacing w:val="58"/>
        </w:rPr>
        <w:t xml:space="preserve"> </w:t>
      </w:r>
      <w:r>
        <w:t>ЦАИС</w:t>
      </w:r>
      <w:r>
        <w:rPr>
          <w:spacing w:val="58"/>
        </w:rPr>
        <w:t xml:space="preserve"> </w:t>
      </w:r>
      <w:r>
        <w:t>ЕОП</w:t>
      </w:r>
      <w:r>
        <w:rPr>
          <w:spacing w:val="57"/>
        </w:rPr>
        <w:t xml:space="preserve"> </w:t>
      </w:r>
      <w:r>
        <w:t>последният</w:t>
      </w:r>
      <w:r>
        <w:rPr>
          <w:spacing w:val="59"/>
        </w:rPr>
        <w:t xml:space="preserve"> </w:t>
      </w:r>
      <w:r>
        <w:t>ден</w:t>
      </w:r>
      <w:r>
        <w:rPr>
          <w:spacing w:val="56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срока</w:t>
      </w:r>
      <w:r>
        <w:rPr>
          <w:spacing w:val="56"/>
        </w:rPr>
        <w:t xml:space="preserve"> </w:t>
      </w:r>
      <w:r>
        <w:t>изтича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края</w:t>
      </w:r>
      <w:r>
        <w:rPr>
          <w:spacing w:val="5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двадесет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четвъртия час.</w:t>
      </w:r>
    </w:p>
    <w:p w:rsidR="008A16A2" w:rsidRDefault="008A16A2">
      <w:pPr>
        <w:pStyle w:val="a3"/>
        <w:spacing w:before="8"/>
        <w:ind w:left="0"/>
        <w:jc w:val="left"/>
        <w:rPr>
          <w:sz w:val="22"/>
        </w:rPr>
      </w:pPr>
    </w:p>
    <w:p w:rsidR="008A16A2" w:rsidRDefault="00F5243E">
      <w:pPr>
        <w:pStyle w:val="1"/>
        <w:numPr>
          <w:ilvl w:val="0"/>
          <w:numId w:val="1"/>
        </w:numPr>
        <w:tabs>
          <w:tab w:val="left" w:pos="4740"/>
          <w:tab w:val="left" w:pos="4741"/>
        </w:tabs>
        <w:ind w:left="4740" w:hanging="721"/>
        <w:jc w:val="left"/>
      </w:pPr>
      <w:r>
        <w:lastRenderedPageBreak/>
        <w:t>ДРУГИ</w:t>
      </w:r>
      <w:r>
        <w:rPr>
          <w:spacing w:val="-3"/>
        </w:rPr>
        <w:t xml:space="preserve"> </w:t>
      </w:r>
      <w:r>
        <w:t>УКАЗАНИЯ</w:t>
      </w:r>
    </w:p>
    <w:p w:rsidR="008A16A2" w:rsidRDefault="008A16A2">
      <w:pPr>
        <w:pStyle w:val="a3"/>
        <w:spacing w:before="6"/>
        <w:ind w:left="0"/>
        <w:jc w:val="left"/>
        <w:rPr>
          <w:b/>
          <w:sz w:val="22"/>
        </w:rPr>
      </w:pPr>
    </w:p>
    <w:p w:rsidR="008A16A2" w:rsidRDefault="00F5243E">
      <w:pPr>
        <w:pStyle w:val="a3"/>
        <w:spacing w:before="1"/>
        <w:ind w:firstLine="780"/>
        <w:jc w:val="left"/>
      </w:pPr>
      <w:r>
        <w:t>Във</w:t>
      </w:r>
      <w:r>
        <w:rPr>
          <w:spacing w:val="31"/>
        </w:rPr>
        <w:t xml:space="preserve"> </w:t>
      </w:r>
      <w:r>
        <w:t>връзка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провеждането</w:t>
      </w:r>
      <w:r>
        <w:rPr>
          <w:spacing w:val="3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обществената</w:t>
      </w:r>
      <w:r>
        <w:rPr>
          <w:spacing w:val="35"/>
        </w:rPr>
        <w:t xml:space="preserve"> </w:t>
      </w:r>
      <w:r>
        <w:t>поръчка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подготовката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офертите</w:t>
      </w:r>
      <w:r>
        <w:rPr>
          <w:spacing w:val="3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участниците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въпроси,</w:t>
      </w:r>
      <w:r>
        <w:rPr>
          <w:spacing w:val="-1"/>
        </w:rPr>
        <w:t xml:space="preserve"> </w:t>
      </w:r>
      <w:r>
        <w:t>които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разгледани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настоящите</w:t>
      </w:r>
      <w:r>
        <w:rPr>
          <w:spacing w:val="-1"/>
        </w:rPr>
        <w:t xml:space="preserve"> </w:t>
      </w:r>
      <w:r>
        <w:t>указания,</w:t>
      </w:r>
      <w:r>
        <w:rPr>
          <w:spacing w:val="-1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прилага</w:t>
      </w:r>
      <w:r>
        <w:rPr>
          <w:spacing w:val="-3"/>
        </w:rPr>
        <w:t xml:space="preserve"> </w:t>
      </w:r>
      <w:r>
        <w:t>ЗОП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ППЗОП.</w:t>
      </w:r>
    </w:p>
    <w:sectPr w:rsidR="008A16A2" w:rsidSect="003114A5">
      <w:footerReference w:type="default" r:id="rId10"/>
      <w:pgSz w:w="11900" w:h="16850"/>
      <w:pgMar w:top="640" w:right="600" w:bottom="700" w:left="620" w:header="0" w:footer="44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A0F" w:rsidRDefault="00634A0F">
      <w:r>
        <w:separator/>
      </w:r>
    </w:p>
  </w:endnote>
  <w:endnote w:type="continuationSeparator" w:id="0">
    <w:p w:rsidR="00634A0F" w:rsidRDefault="00634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6A2" w:rsidRDefault="003114A5">
    <w:pPr>
      <w:pStyle w:val="a3"/>
      <w:spacing w:line="14" w:lineRule="auto"/>
      <w:ind w:left="0"/>
      <w:jc w:val="left"/>
      <w:rPr>
        <w:sz w:val="20"/>
      </w:rPr>
    </w:pPr>
    <w:r w:rsidRPr="003114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7.25pt;margin-top:805.15pt;width:8pt;height:15.3pt;z-index:-251658752;mso-position-horizontal-relative:page;mso-position-vertical-relative:page" filled="f" stroked="f">
          <v:textbox style="mso-next-textbox:#_x0000_s2049" inset="0,0,0,0">
            <w:txbxContent>
              <w:p w:rsidR="008A16A2" w:rsidRDefault="00F5243E">
                <w:pPr>
                  <w:pStyle w:val="a3"/>
                  <w:spacing w:before="10"/>
                  <w:ind w:left="20"/>
                  <w:jc w:val="left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A0F" w:rsidRDefault="00634A0F">
      <w:r>
        <w:separator/>
      </w:r>
    </w:p>
  </w:footnote>
  <w:footnote w:type="continuationSeparator" w:id="0">
    <w:p w:rsidR="00634A0F" w:rsidRDefault="00634A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8BA" w:rsidRDefault="000208BA" w:rsidP="000208BA">
    <w:pPr>
      <w:jc w:val="both"/>
      <w:rPr>
        <w:b/>
        <w:sz w:val="24"/>
        <w:szCs w:val="24"/>
        <w:lang w:eastAsia="bg-BG"/>
      </w:rPr>
    </w:pPr>
  </w:p>
  <w:p w:rsidR="000208BA" w:rsidRDefault="000208BA" w:rsidP="000208BA">
    <w:pPr>
      <w:jc w:val="center"/>
      <w:rPr>
        <w:b/>
        <w:lang w:eastAsia="bg-BG"/>
      </w:rPr>
    </w:pPr>
    <w:r>
      <w:rPr>
        <w:b/>
        <w:lang w:eastAsia="bg-BG"/>
      </w:rPr>
      <w:t>“СПЕЦИАЛИЗИРАНА БОЛНИЦА ЗА  ПРОДЪЛЖИТЕЛНО ЛЕЧЕНИЕ И РЕХАБИЛИТАЦИЯ ПО ВЪТРЕШНИ БОЛЕСТИ-МЕЗДРА“ ЕООД</w:t>
    </w:r>
  </w:p>
  <w:p w:rsidR="000208BA" w:rsidRDefault="000208BA" w:rsidP="000208BA">
    <w:pPr>
      <w:pBdr>
        <w:bottom w:val="single" w:sz="12" w:space="1" w:color="auto"/>
      </w:pBdr>
      <w:jc w:val="center"/>
      <w:rPr>
        <w:b/>
        <w:lang w:val="en-US" w:eastAsia="bg-BG"/>
      </w:rPr>
    </w:pPr>
    <w:r>
      <w:rPr>
        <w:b/>
        <w:lang w:eastAsia="bg-BG"/>
      </w:rPr>
      <w:t>гр. Мездра, обл. Враца, ул. “Манастирище” №100, тел.: 0910/9 27-06; факс:0910/92042</w:t>
    </w:r>
  </w:p>
  <w:p w:rsidR="000208BA" w:rsidRPr="00164FDA" w:rsidRDefault="000208BA" w:rsidP="000208BA">
    <w:pPr>
      <w:pBdr>
        <w:bottom w:val="single" w:sz="12" w:space="1" w:color="auto"/>
      </w:pBdr>
      <w:jc w:val="center"/>
      <w:rPr>
        <w:b/>
        <w:lang w:val="en-US" w:eastAsia="bg-BG"/>
      </w:rPr>
    </w:pPr>
    <w:proofErr w:type="gramStart"/>
    <w:r>
      <w:rPr>
        <w:b/>
        <w:lang w:val="en-US" w:eastAsia="bg-BG"/>
      </w:rPr>
      <w:t>e-mail</w:t>
    </w:r>
    <w:proofErr w:type="gramEnd"/>
    <w:r>
      <w:rPr>
        <w:b/>
        <w:lang w:val="en-US" w:eastAsia="bg-BG"/>
      </w:rPr>
      <w:t>: sbrssz@abv.bg</w:t>
    </w:r>
  </w:p>
  <w:p w:rsidR="000208BA" w:rsidRDefault="000208BA" w:rsidP="000208BA">
    <w:pPr>
      <w:jc w:val="both"/>
      <w:rPr>
        <w:b/>
        <w:sz w:val="24"/>
        <w:szCs w:val="24"/>
        <w:lang w:eastAsia="bg-BG"/>
      </w:rPr>
    </w:pPr>
  </w:p>
  <w:p w:rsidR="000208BA" w:rsidRDefault="000208B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7822"/>
    <w:multiLevelType w:val="hybridMultilevel"/>
    <w:tmpl w:val="1A1055E4"/>
    <w:lvl w:ilvl="0" w:tplc="6240CA60">
      <w:start w:val="1"/>
      <w:numFmt w:val="decimal"/>
      <w:lvlText w:val="%1."/>
      <w:lvlJc w:val="left"/>
      <w:pPr>
        <w:ind w:left="92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733C2E10">
      <w:start w:val="3"/>
      <w:numFmt w:val="decimal"/>
      <w:lvlText w:val="%2."/>
      <w:lvlJc w:val="left"/>
      <w:pPr>
        <w:ind w:left="1324" w:hanging="50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 w:tplc="7F401A84">
      <w:start w:val="1"/>
      <w:numFmt w:val="decimal"/>
      <w:lvlText w:val="%3."/>
      <w:lvlJc w:val="left"/>
      <w:pPr>
        <w:ind w:left="100" w:hanging="3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3" w:tplc="B060E680">
      <w:numFmt w:val="bullet"/>
      <w:lvlText w:val="•"/>
      <w:lvlJc w:val="left"/>
      <w:pPr>
        <w:ind w:left="2489" w:hanging="320"/>
      </w:pPr>
      <w:rPr>
        <w:rFonts w:hint="default"/>
        <w:lang w:val="bg-BG" w:eastAsia="en-US" w:bidi="ar-SA"/>
      </w:rPr>
    </w:lvl>
    <w:lvl w:ilvl="4" w:tplc="539CE73E">
      <w:numFmt w:val="bullet"/>
      <w:lvlText w:val="•"/>
      <w:lvlJc w:val="left"/>
      <w:pPr>
        <w:ind w:left="3659" w:hanging="320"/>
      </w:pPr>
      <w:rPr>
        <w:rFonts w:hint="default"/>
        <w:lang w:val="bg-BG" w:eastAsia="en-US" w:bidi="ar-SA"/>
      </w:rPr>
    </w:lvl>
    <w:lvl w:ilvl="5" w:tplc="E806E916">
      <w:numFmt w:val="bullet"/>
      <w:lvlText w:val="•"/>
      <w:lvlJc w:val="left"/>
      <w:pPr>
        <w:ind w:left="4829" w:hanging="320"/>
      </w:pPr>
      <w:rPr>
        <w:rFonts w:hint="default"/>
        <w:lang w:val="bg-BG" w:eastAsia="en-US" w:bidi="ar-SA"/>
      </w:rPr>
    </w:lvl>
    <w:lvl w:ilvl="6" w:tplc="AB9C2412">
      <w:numFmt w:val="bullet"/>
      <w:lvlText w:val="•"/>
      <w:lvlJc w:val="left"/>
      <w:pPr>
        <w:ind w:left="5999" w:hanging="320"/>
      </w:pPr>
      <w:rPr>
        <w:rFonts w:hint="default"/>
        <w:lang w:val="bg-BG" w:eastAsia="en-US" w:bidi="ar-SA"/>
      </w:rPr>
    </w:lvl>
    <w:lvl w:ilvl="7" w:tplc="139CA3B0">
      <w:numFmt w:val="bullet"/>
      <w:lvlText w:val="•"/>
      <w:lvlJc w:val="left"/>
      <w:pPr>
        <w:ind w:left="7169" w:hanging="320"/>
      </w:pPr>
      <w:rPr>
        <w:rFonts w:hint="default"/>
        <w:lang w:val="bg-BG" w:eastAsia="en-US" w:bidi="ar-SA"/>
      </w:rPr>
    </w:lvl>
    <w:lvl w:ilvl="8" w:tplc="1696D158">
      <w:numFmt w:val="bullet"/>
      <w:lvlText w:val="•"/>
      <w:lvlJc w:val="left"/>
      <w:pPr>
        <w:ind w:left="8339" w:hanging="320"/>
      </w:pPr>
      <w:rPr>
        <w:rFonts w:hint="default"/>
        <w:lang w:val="bg-BG" w:eastAsia="en-US" w:bidi="ar-SA"/>
      </w:rPr>
    </w:lvl>
  </w:abstractNum>
  <w:abstractNum w:abstractNumId="1">
    <w:nsid w:val="44C9055B"/>
    <w:multiLevelType w:val="hybridMultilevel"/>
    <w:tmpl w:val="4F0870E8"/>
    <w:lvl w:ilvl="0" w:tplc="D548C1A8">
      <w:numFmt w:val="bullet"/>
      <w:lvlText w:val="-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FD182A8C">
      <w:numFmt w:val="bullet"/>
      <w:lvlText w:val="•"/>
      <w:lvlJc w:val="left"/>
      <w:pPr>
        <w:ind w:left="1157" w:hanging="168"/>
      </w:pPr>
      <w:rPr>
        <w:rFonts w:hint="default"/>
        <w:lang w:val="bg-BG" w:eastAsia="en-US" w:bidi="ar-SA"/>
      </w:rPr>
    </w:lvl>
    <w:lvl w:ilvl="2" w:tplc="C8420B32">
      <w:numFmt w:val="bullet"/>
      <w:lvlText w:val="•"/>
      <w:lvlJc w:val="left"/>
      <w:pPr>
        <w:ind w:left="2215" w:hanging="168"/>
      </w:pPr>
      <w:rPr>
        <w:rFonts w:hint="default"/>
        <w:lang w:val="bg-BG" w:eastAsia="en-US" w:bidi="ar-SA"/>
      </w:rPr>
    </w:lvl>
    <w:lvl w:ilvl="3" w:tplc="DD8AAF64">
      <w:numFmt w:val="bullet"/>
      <w:lvlText w:val="•"/>
      <w:lvlJc w:val="left"/>
      <w:pPr>
        <w:ind w:left="3273" w:hanging="168"/>
      </w:pPr>
      <w:rPr>
        <w:rFonts w:hint="default"/>
        <w:lang w:val="bg-BG" w:eastAsia="en-US" w:bidi="ar-SA"/>
      </w:rPr>
    </w:lvl>
    <w:lvl w:ilvl="4" w:tplc="17D6F38C">
      <w:numFmt w:val="bullet"/>
      <w:lvlText w:val="•"/>
      <w:lvlJc w:val="left"/>
      <w:pPr>
        <w:ind w:left="4331" w:hanging="168"/>
      </w:pPr>
      <w:rPr>
        <w:rFonts w:hint="default"/>
        <w:lang w:val="bg-BG" w:eastAsia="en-US" w:bidi="ar-SA"/>
      </w:rPr>
    </w:lvl>
    <w:lvl w:ilvl="5" w:tplc="EAEE5ED4">
      <w:numFmt w:val="bullet"/>
      <w:lvlText w:val="•"/>
      <w:lvlJc w:val="left"/>
      <w:pPr>
        <w:ind w:left="5389" w:hanging="168"/>
      </w:pPr>
      <w:rPr>
        <w:rFonts w:hint="default"/>
        <w:lang w:val="bg-BG" w:eastAsia="en-US" w:bidi="ar-SA"/>
      </w:rPr>
    </w:lvl>
    <w:lvl w:ilvl="6" w:tplc="866C7EF0">
      <w:numFmt w:val="bullet"/>
      <w:lvlText w:val="•"/>
      <w:lvlJc w:val="left"/>
      <w:pPr>
        <w:ind w:left="6447" w:hanging="168"/>
      </w:pPr>
      <w:rPr>
        <w:rFonts w:hint="default"/>
        <w:lang w:val="bg-BG" w:eastAsia="en-US" w:bidi="ar-SA"/>
      </w:rPr>
    </w:lvl>
    <w:lvl w:ilvl="7" w:tplc="635E8328">
      <w:numFmt w:val="bullet"/>
      <w:lvlText w:val="•"/>
      <w:lvlJc w:val="left"/>
      <w:pPr>
        <w:ind w:left="7505" w:hanging="168"/>
      </w:pPr>
      <w:rPr>
        <w:rFonts w:hint="default"/>
        <w:lang w:val="bg-BG" w:eastAsia="en-US" w:bidi="ar-SA"/>
      </w:rPr>
    </w:lvl>
    <w:lvl w:ilvl="8" w:tplc="1BE80604">
      <w:numFmt w:val="bullet"/>
      <w:lvlText w:val="•"/>
      <w:lvlJc w:val="left"/>
      <w:pPr>
        <w:ind w:left="8563" w:hanging="168"/>
      </w:pPr>
      <w:rPr>
        <w:rFonts w:hint="default"/>
        <w:lang w:val="bg-BG" w:eastAsia="en-US" w:bidi="ar-SA"/>
      </w:rPr>
    </w:lvl>
  </w:abstractNum>
  <w:abstractNum w:abstractNumId="2">
    <w:nsid w:val="48F51009"/>
    <w:multiLevelType w:val="hybridMultilevel"/>
    <w:tmpl w:val="9F8C610A"/>
    <w:lvl w:ilvl="0" w:tplc="25D0EED4">
      <w:start w:val="1"/>
      <w:numFmt w:val="decimal"/>
      <w:lvlText w:val="%1."/>
      <w:lvlJc w:val="left"/>
      <w:pPr>
        <w:ind w:left="755" w:hanging="2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D49AA72A">
      <w:numFmt w:val="bullet"/>
      <w:lvlText w:val="•"/>
      <w:lvlJc w:val="left"/>
      <w:pPr>
        <w:ind w:left="1160" w:hanging="296"/>
      </w:pPr>
      <w:rPr>
        <w:rFonts w:hint="default"/>
        <w:lang w:val="bg-BG" w:eastAsia="en-US" w:bidi="ar-SA"/>
      </w:rPr>
    </w:lvl>
    <w:lvl w:ilvl="2" w:tplc="9878C9C2">
      <w:numFmt w:val="bullet"/>
      <w:lvlText w:val="•"/>
      <w:lvlJc w:val="left"/>
      <w:pPr>
        <w:ind w:left="2217" w:hanging="296"/>
      </w:pPr>
      <w:rPr>
        <w:rFonts w:hint="default"/>
        <w:lang w:val="bg-BG" w:eastAsia="en-US" w:bidi="ar-SA"/>
      </w:rPr>
    </w:lvl>
    <w:lvl w:ilvl="3" w:tplc="ADC016E6">
      <w:numFmt w:val="bullet"/>
      <w:lvlText w:val="•"/>
      <w:lvlJc w:val="left"/>
      <w:pPr>
        <w:ind w:left="3275" w:hanging="296"/>
      </w:pPr>
      <w:rPr>
        <w:rFonts w:hint="default"/>
        <w:lang w:val="bg-BG" w:eastAsia="en-US" w:bidi="ar-SA"/>
      </w:rPr>
    </w:lvl>
    <w:lvl w:ilvl="4" w:tplc="F858E394">
      <w:numFmt w:val="bullet"/>
      <w:lvlText w:val="•"/>
      <w:lvlJc w:val="left"/>
      <w:pPr>
        <w:ind w:left="4333" w:hanging="296"/>
      </w:pPr>
      <w:rPr>
        <w:rFonts w:hint="default"/>
        <w:lang w:val="bg-BG" w:eastAsia="en-US" w:bidi="ar-SA"/>
      </w:rPr>
    </w:lvl>
    <w:lvl w:ilvl="5" w:tplc="54688B18">
      <w:numFmt w:val="bullet"/>
      <w:lvlText w:val="•"/>
      <w:lvlJc w:val="left"/>
      <w:pPr>
        <w:ind w:left="5390" w:hanging="296"/>
      </w:pPr>
      <w:rPr>
        <w:rFonts w:hint="default"/>
        <w:lang w:val="bg-BG" w:eastAsia="en-US" w:bidi="ar-SA"/>
      </w:rPr>
    </w:lvl>
    <w:lvl w:ilvl="6" w:tplc="AB90312E">
      <w:numFmt w:val="bullet"/>
      <w:lvlText w:val="•"/>
      <w:lvlJc w:val="left"/>
      <w:pPr>
        <w:ind w:left="6448" w:hanging="296"/>
      </w:pPr>
      <w:rPr>
        <w:rFonts w:hint="default"/>
        <w:lang w:val="bg-BG" w:eastAsia="en-US" w:bidi="ar-SA"/>
      </w:rPr>
    </w:lvl>
    <w:lvl w:ilvl="7" w:tplc="40767B52">
      <w:numFmt w:val="bullet"/>
      <w:lvlText w:val="•"/>
      <w:lvlJc w:val="left"/>
      <w:pPr>
        <w:ind w:left="7506" w:hanging="296"/>
      </w:pPr>
      <w:rPr>
        <w:rFonts w:hint="default"/>
        <w:lang w:val="bg-BG" w:eastAsia="en-US" w:bidi="ar-SA"/>
      </w:rPr>
    </w:lvl>
    <w:lvl w:ilvl="8" w:tplc="75F6D4BC">
      <w:numFmt w:val="bullet"/>
      <w:lvlText w:val="•"/>
      <w:lvlJc w:val="left"/>
      <w:pPr>
        <w:ind w:left="8563" w:hanging="296"/>
      </w:pPr>
      <w:rPr>
        <w:rFonts w:hint="default"/>
        <w:lang w:val="bg-BG" w:eastAsia="en-US" w:bidi="ar-SA"/>
      </w:rPr>
    </w:lvl>
  </w:abstractNum>
  <w:abstractNum w:abstractNumId="3">
    <w:nsid w:val="4C2F6145"/>
    <w:multiLevelType w:val="hybridMultilevel"/>
    <w:tmpl w:val="C42EBEB8"/>
    <w:lvl w:ilvl="0" w:tplc="51F0D486">
      <w:numFmt w:val="bullet"/>
      <w:lvlText w:val="-"/>
      <w:lvlJc w:val="left"/>
      <w:pPr>
        <w:ind w:left="2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BB461D84">
      <w:numFmt w:val="bullet"/>
      <w:lvlText w:val="-"/>
      <w:lvlJc w:val="left"/>
      <w:pPr>
        <w:ind w:left="100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2" w:tplc="B31CA914">
      <w:numFmt w:val="bullet"/>
      <w:lvlText w:val="•"/>
      <w:lvlJc w:val="left"/>
      <w:pPr>
        <w:ind w:left="1399" w:hanging="221"/>
      </w:pPr>
      <w:rPr>
        <w:rFonts w:hint="default"/>
        <w:lang w:val="bg-BG" w:eastAsia="en-US" w:bidi="ar-SA"/>
      </w:rPr>
    </w:lvl>
    <w:lvl w:ilvl="3" w:tplc="D7BA8488">
      <w:numFmt w:val="bullet"/>
      <w:lvlText w:val="•"/>
      <w:lvlJc w:val="left"/>
      <w:pPr>
        <w:ind w:left="2559" w:hanging="221"/>
      </w:pPr>
      <w:rPr>
        <w:rFonts w:hint="default"/>
        <w:lang w:val="bg-BG" w:eastAsia="en-US" w:bidi="ar-SA"/>
      </w:rPr>
    </w:lvl>
    <w:lvl w:ilvl="4" w:tplc="CF5472F8">
      <w:numFmt w:val="bullet"/>
      <w:lvlText w:val="•"/>
      <w:lvlJc w:val="left"/>
      <w:pPr>
        <w:ind w:left="3719" w:hanging="221"/>
      </w:pPr>
      <w:rPr>
        <w:rFonts w:hint="default"/>
        <w:lang w:val="bg-BG" w:eastAsia="en-US" w:bidi="ar-SA"/>
      </w:rPr>
    </w:lvl>
    <w:lvl w:ilvl="5" w:tplc="35CC1C1E">
      <w:numFmt w:val="bullet"/>
      <w:lvlText w:val="•"/>
      <w:lvlJc w:val="left"/>
      <w:pPr>
        <w:ind w:left="4879" w:hanging="221"/>
      </w:pPr>
      <w:rPr>
        <w:rFonts w:hint="default"/>
        <w:lang w:val="bg-BG" w:eastAsia="en-US" w:bidi="ar-SA"/>
      </w:rPr>
    </w:lvl>
    <w:lvl w:ilvl="6" w:tplc="0B80A694">
      <w:numFmt w:val="bullet"/>
      <w:lvlText w:val="•"/>
      <w:lvlJc w:val="left"/>
      <w:pPr>
        <w:ind w:left="6039" w:hanging="221"/>
      </w:pPr>
      <w:rPr>
        <w:rFonts w:hint="default"/>
        <w:lang w:val="bg-BG" w:eastAsia="en-US" w:bidi="ar-SA"/>
      </w:rPr>
    </w:lvl>
    <w:lvl w:ilvl="7" w:tplc="FA1832FA">
      <w:numFmt w:val="bullet"/>
      <w:lvlText w:val="•"/>
      <w:lvlJc w:val="left"/>
      <w:pPr>
        <w:ind w:left="7199" w:hanging="221"/>
      </w:pPr>
      <w:rPr>
        <w:rFonts w:hint="default"/>
        <w:lang w:val="bg-BG" w:eastAsia="en-US" w:bidi="ar-SA"/>
      </w:rPr>
    </w:lvl>
    <w:lvl w:ilvl="8" w:tplc="FD24F40C">
      <w:numFmt w:val="bullet"/>
      <w:lvlText w:val="•"/>
      <w:lvlJc w:val="left"/>
      <w:pPr>
        <w:ind w:left="8359" w:hanging="221"/>
      </w:pPr>
      <w:rPr>
        <w:rFonts w:hint="default"/>
        <w:lang w:val="bg-BG" w:eastAsia="en-US" w:bidi="ar-SA"/>
      </w:rPr>
    </w:lvl>
  </w:abstractNum>
  <w:abstractNum w:abstractNumId="4">
    <w:nsid w:val="5D6C4138"/>
    <w:multiLevelType w:val="multilevel"/>
    <w:tmpl w:val="E23494BA"/>
    <w:lvl w:ilvl="0">
      <w:start w:val="1"/>
      <w:numFmt w:val="decimal"/>
      <w:lvlText w:val="%1."/>
      <w:lvlJc w:val="left"/>
      <w:pPr>
        <w:ind w:left="104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00" w:hanging="372"/>
        <w:jc w:val="left"/>
      </w:pPr>
      <w:rPr>
        <w:rFonts w:hint="default"/>
        <w:w w:val="100"/>
        <w:lang w:val="bg-BG" w:eastAsia="en-US" w:bidi="ar-SA"/>
      </w:rPr>
    </w:lvl>
    <w:lvl w:ilvl="2">
      <w:start w:val="1"/>
      <w:numFmt w:val="decimal"/>
      <w:lvlText w:val="%1.%2.%3."/>
      <w:lvlJc w:val="left"/>
      <w:pPr>
        <w:ind w:left="100" w:hanging="37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3">
      <w:numFmt w:val="bullet"/>
      <w:lvlText w:val="•"/>
      <w:lvlJc w:val="left"/>
      <w:pPr>
        <w:ind w:left="2507" w:hanging="372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674" w:hanging="372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42" w:hanging="372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009" w:hanging="372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177" w:hanging="372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344" w:hanging="372"/>
      </w:pPr>
      <w:rPr>
        <w:rFonts w:hint="default"/>
        <w:lang w:val="bg-BG" w:eastAsia="en-US" w:bidi="ar-SA"/>
      </w:rPr>
    </w:lvl>
  </w:abstractNum>
  <w:abstractNum w:abstractNumId="5">
    <w:nsid w:val="6A365A19"/>
    <w:multiLevelType w:val="multilevel"/>
    <w:tmpl w:val="36548324"/>
    <w:lvl w:ilvl="0">
      <w:start w:val="1"/>
      <w:numFmt w:val="decimal"/>
      <w:lvlText w:val="%1."/>
      <w:lvlJc w:val="left"/>
      <w:pPr>
        <w:ind w:left="966" w:hanging="32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00" w:hanging="6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start w:val="1"/>
      <w:numFmt w:val="decimal"/>
      <w:lvlText w:val="%1.%2.%3."/>
      <w:lvlJc w:val="left"/>
      <w:pPr>
        <w:ind w:left="100" w:hanging="69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3">
      <w:numFmt w:val="bullet"/>
      <w:lvlText w:val="•"/>
      <w:lvlJc w:val="left"/>
      <w:pPr>
        <w:ind w:left="2507" w:hanging="694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674" w:hanging="694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42" w:hanging="694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009" w:hanging="694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177" w:hanging="694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344" w:hanging="694"/>
      </w:pPr>
      <w:rPr>
        <w:rFonts w:hint="default"/>
        <w:lang w:val="bg-BG" w:eastAsia="en-US" w:bidi="ar-SA"/>
      </w:rPr>
    </w:lvl>
  </w:abstractNum>
  <w:abstractNum w:abstractNumId="6">
    <w:nsid w:val="6F816BDA"/>
    <w:multiLevelType w:val="hybridMultilevel"/>
    <w:tmpl w:val="94588B90"/>
    <w:lvl w:ilvl="0" w:tplc="8990ED52">
      <w:start w:val="5"/>
      <w:numFmt w:val="upperRoman"/>
      <w:lvlText w:val="%1."/>
      <w:lvlJc w:val="left"/>
      <w:pPr>
        <w:ind w:left="2403" w:hanging="23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bg-BG" w:eastAsia="en-US" w:bidi="ar-SA"/>
      </w:rPr>
    </w:lvl>
    <w:lvl w:ilvl="1" w:tplc="1D70BAFC">
      <w:numFmt w:val="bullet"/>
      <w:lvlText w:val="•"/>
      <w:lvlJc w:val="left"/>
      <w:pPr>
        <w:ind w:left="3227" w:hanging="234"/>
      </w:pPr>
      <w:rPr>
        <w:rFonts w:hint="default"/>
        <w:lang w:val="bg-BG" w:eastAsia="en-US" w:bidi="ar-SA"/>
      </w:rPr>
    </w:lvl>
    <w:lvl w:ilvl="2" w:tplc="F3386E44">
      <w:numFmt w:val="bullet"/>
      <w:lvlText w:val="•"/>
      <w:lvlJc w:val="left"/>
      <w:pPr>
        <w:ind w:left="4055" w:hanging="234"/>
      </w:pPr>
      <w:rPr>
        <w:rFonts w:hint="default"/>
        <w:lang w:val="bg-BG" w:eastAsia="en-US" w:bidi="ar-SA"/>
      </w:rPr>
    </w:lvl>
    <w:lvl w:ilvl="3" w:tplc="8700A888">
      <w:numFmt w:val="bullet"/>
      <w:lvlText w:val="•"/>
      <w:lvlJc w:val="left"/>
      <w:pPr>
        <w:ind w:left="4883" w:hanging="234"/>
      </w:pPr>
      <w:rPr>
        <w:rFonts w:hint="default"/>
        <w:lang w:val="bg-BG" w:eastAsia="en-US" w:bidi="ar-SA"/>
      </w:rPr>
    </w:lvl>
    <w:lvl w:ilvl="4" w:tplc="0DA01416">
      <w:numFmt w:val="bullet"/>
      <w:lvlText w:val="•"/>
      <w:lvlJc w:val="left"/>
      <w:pPr>
        <w:ind w:left="5711" w:hanging="234"/>
      </w:pPr>
      <w:rPr>
        <w:rFonts w:hint="default"/>
        <w:lang w:val="bg-BG" w:eastAsia="en-US" w:bidi="ar-SA"/>
      </w:rPr>
    </w:lvl>
    <w:lvl w:ilvl="5" w:tplc="FF389516">
      <w:numFmt w:val="bullet"/>
      <w:lvlText w:val="•"/>
      <w:lvlJc w:val="left"/>
      <w:pPr>
        <w:ind w:left="6539" w:hanging="234"/>
      </w:pPr>
      <w:rPr>
        <w:rFonts w:hint="default"/>
        <w:lang w:val="bg-BG" w:eastAsia="en-US" w:bidi="ar-SA"/>
      </w:rPr>
    </w:lvl>
    <w:lvl w:ilvl="6" w:tplc="E92CCED4">
      <w:numFmt w:val="bullet"/>
      <w:lvlText w:val="•"/>
      <w:lvlJc w:val="left"/>
      <w:pPr>
        <w:ind w:left="7367" w:hanging="234"/>
      </w:pPr>
      <w:rPr>
        <w:rFonts w:hint="default"/>
        <w:lang w:val="bg-BG" w:eastAsia="en-US" w:bidi="ar-SA"/>
      </w:rPr>
    </w:lvl>
    <w:lvl w:ilvl="7" w:tplc="13F05734">
      <w:numFmt w:val="bullet"/>
      <w:lvlText w:val="•"/>
      <w:lvlJc w:val="left"/>
      <w:pPr>
        <w:ind w:left="8195" w:hanging="234"/>
      </w:pPr>
      <w:rPr>
        <w:rFonts w:hint="default"/>
        <w:lang w:val="bg-BG" w:eastAsia="en-US" w:bidi="ar-SA"/>
      </w:rPr>
    </w:lvl>
    <w:lvl w:ilvl="8" w:tplc="CF5C7A0C">
      <w:numFmt w:val="bullet"/>
      <w:lvlText w:val="•"/>
      <w:lvlJc w:val="left"/>
      <w:pPr>
        <w:ind w:left="9023" w:hanging="234"/>
      </w:pPr>
      <w:rPr>
        <w:rFonts w:hint="default"/>
        <w:lang w:val="bg-BG" w:eastAsia="en-US" w:bidi="ar-SA"/>
      </w:rPr>
    </w:lvl>
  </w:abstractNum>
  <w:abstractNum w:abstractNumId="7">
    <w:nsid w:val="72F916F3"/>
    <w:multiLevelType w:val="multilevel"/>
    <w:tmpl w:val="A5C2ABC4"/>
    <w:lvl w:ilvl="0">
      <w:start w:val="1"/>
      <w:numFmt w:val="upperRoman"/>
      <w:lvlText w:val="%1."/>
      <w:lvlJc w:val="left"/>
      <w:pPr>
        <w:ind w:left="950" w:hanging="37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104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start w:val="1"/>
      <w:numFmt w:val="decimal"/>
      <w:lvlText w:val="%2.%3."/>
      <w:lvlJc w:val="left"/>
      <w:pPr>
        <w:ind w:left="239" w:hanging="53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3">
      <w:start w:val="1"/>
      <w:numFmt w:val="decimal"/>
      <w:lvlText w:val="%2.%3.%4."/>
      <w:lvlJc w:val="left"/>
      <w:pPr>
        <w:ind w:left="1408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4">
      <w:numFmt w:val="bullet"/>
      <w:lvlText w:val="•"/>
      <w:lvlJc w:val="left"/>
      <w:pPr>
        <w:ind w:left="1400" w:hanging="60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220" w:hanging="60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511" w:hanging="60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803" w:hanging="60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095" w:hanging="600"/>
      </w:pPr>
      <w:rPr>
        <w:rFonts w:hint="default"/>
        <w:lang w:val="bg-BG" w:eastAsia="en-US" w:bidi="ar-SA"/>
      </w:rPr>
    </w:lvl>
  </w:abstractNum>
  <w:abstractNum w:abstractNumId="8">
    <w:nsid w:val="7AA144BB"/>
    <w:multiLevelType w:val="hybridMultilevel"/>
    <w:tmpl w:val="E2D474B8"/>
    <w:lvl w:ilvl="0" w:tplc="2036409C">
      <w:numFmt w:val="bullet"/>
      <w:lvlText w:val="-"/>
      <w:lvlJc w:val="left"/>
      <w:pPr>
        <w:ind w:left="100" w:hanging="4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EB3E502A">
      <w:numFmt w:val="bullet"/>
      <w:lvlText w:val="•"/>
      <w:lvlJc w:val="left"/>
      <w:pPr>
        <w:ind w:left="1157" w:hanging="416"/>
      </w:pPr>
      <w:rPr>
        <w:rFonts w:hint="default"/>
        <w:lang w:val="bg-BG" w:eastAsia="en-US" w:bidi="ar-SA"/>
      </w:rPr>
    </w:lvl>
    <w:lvl w:ilvl="2" w:tplc="EF368D32">
      <w:numFmt w:val="bullet"/>
      <w:lvlText w:val="•"/>
      <w:lvlJc w:val="left"/>
      <w:pPr>
        <w:ind w:left="2215" w:hanging="416"/>
      </w:pPr>
      <w:rPr>
        <w:rFonts w:hint="default"/>
        <w:lang w:val="bg-BG" w:eastAsia="en-US" w:bidi="ar-SA"/>
      </w:rPr>
    </w:lvl>
    <w:lvl w:ilvl="3" w:tplc="29F0332C">
      <w:numFmt w:val="bullet"/>
      <w:lvlText w:val="•"/>
      <w:lvlJc w:val="left"/>
      <w:pPr>
        <w:ind w:left="3273" w:hanging="416"/>
      </w:pPr>
      <w:rPr>
        <w:rFonts w:hint="default"/>
        <w:lang w:val="bg-BG" w:eastAsia="en-US" w:bidi="ar-SA"/>
      </w:rPr>
    </w:lvl>
    <w:lvl w:ilvl="4" w:tplc="6B9A50B6">
      <w:numFmt w:val="bullet"/>
      <w:lvlText w:val="•"/>
      <w:lvlJc w:val="left"/>
      <w:pPr>
        <w:ind w:left="4331" w:hanging="416"/>
      </w:pPr>
      <w:rPr>
        <w:rFonts w:hint="default"/>
        <w:lang w:val="bg-BG" w:eastAsia="en-US" w:bidi="ar-SA"/>
      </w:rPr>
    </w:lvl>
    <w:lvl w:ilvl="5" w:tplc="BE3CABC6">
      <w:numFmt w:val="bullet"/>
      <w:lvlText w:val="•"/>
      <w:lvlJc w:val="left"/>
      <w:pPr>
        <w:ind w:left="5389" w:hanging="416"/>
      </w:pPr>
      <w:rPr>
        <w:rFonts w:hint="default"/>
        <w:lang w:val="bg-BG" w:eastAsia="en-US" w:bidi="ar-SA"/>
      </w:rPr>
    </w:lvl>
    <w:lvl w:ilvl="6" w:tplc="5F52504C">
      <w:numFmt w:val="bullet"/>
      <w:lvlText w:val="•"/>
      <w:lvlJc w:val="left"/>
      <w:pPr>
        <w:ind w:left="6447" w:hanging="416"/>
      </w:pPr>
      <w:rPr>
        <w:rFonts w:hint="default"/>
        <w:lang w:val="bg-BG" w:eastAsia="en-US" w:bidi="ar-SA"/>
      </w:rPr>
    </w:lvl>
    <w:lvl w:ilvl="7" w:tplc="D682FAD4">
      <w:numFmt w:val="bullet"/>
      <w:lvlText w:val="•"/>
      <w:lvlJc w:val="left"/>
      <w:pPr>
        <w:ind w:left="7505" w:hanging="416"/>
      </w:pPr>
      <w:rPr>
        <w:rFonts w:hint="default"/>
        <w:lang w:val="bg-BG" w:eastAsia="en-US" w:bidi="ar-SA"/>
      </w:rPr>
    </w:lvl>
    <w:lvl w:ilvl="8" w:tplc="22DA5CDA">
      <w:numFmt w:val="bullet"/>
      <w:lvlText w:val="•"/>
      <w:lvlJc w:val="left"/>
      <w:pPr>
        <w:ind w:left="8563" w:hanging="416"/>
      </w:pPr>
      <w:rPr>
        <w:rFonts w:hint="default"/>
        <w:lang w:val="bg-BG" w:eastAsia="en-US" w:bidi="ar-SA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A16A2"/>
    <w:rsid w:val="000208BA"/>
    <w:rsid w:val="00200F66"/>
    <w:rsid w:val="002F409F"/>
    <w:rsid w:val="003114A5"/>
    <w:rsid w:val="003C38B1"/>
    <w:rsid w:val="00634A0F"/>
    <w:rsid w:val="008A16A2"/>
    <w:rsid w:val="00967E72"/>
    <w:rsid w:val="009A2A0E"/>
    <w:rsid w:val="00F5243E"/>
    <w:rsid w:val="00FD2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14A5"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rsid w:val="003114A5"/>
    <w:pPr>
      <w:ind w:left="80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3114A5"/>
    <w:pPr>
      <w:ind w:left="10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3114A5"/>
    <w:pPr>
      <w:spacing w:before="218"/>
      <w:ind w:left="1067" w:right="715" w:firstLine="2"/>
      <w:jc w:val="center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rsid w:val="003114A5"/>
    <w:pPr>
      <w:ind w:left="100" w:firstLine="581"/>
      <w:jc w:val="both"/>
    </w:pPr>
  </w:style>
  <w:style w:type="paragraph" w:customStyle="1" w:styleId="TableParagraph">
    <w:name w:val="Table Paragraph"/>
    <w:basedOn w:val="a"/>
    <w:uiPriority w:val="1"/>
    <w:qFormat/>
    <w:rsid w:val="003114A5"/>
  </w:style>
  <w:style w:type="paragraph" w:styleId="a6">
    <w:name w:val="Balloon Text"/>
    <w:basedOn w:val="a"/>
    <w:link w:val="a7"/>
    <w:uiPriority w:val="99"/>
    <w:semiHidden/>
    <w:unhideWhenUsed/>
    <w:rsid w:val="000208B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0208BA"/>
    <w:rPr>
      <w:rFonts w:ascii="Tahoma" w:eastAsia="Times New Roman" w:hAnsi="Tahoma" w:cs="Tahoma"/>
      <w:sz w:val="16"/>
      <w:szCs w:val="16"/>
      <w:lang w:val="bg-BG"/>
    </w:rPr>
  </w:style>
  <w:style w:type="paragraph" w:styleId="a8">
    <w:name w:val="header"/>
    <w:basedOn w:val="a"/>
    <w:link w:val="a9"/>
    <w:uiPriority w:val="99"/>
    <w:unhideWhenUsed/>
    <w:rsid w:val="000208BA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0208BA"/>
    <w:rPr>
      <w:rFonts w:ascii="Times New Roman" w:eastAsia="Times New Roman" w:hAnsi="Times New Roman" w:cs="Times New Roman"/>
      <w:lang w:val="bg-BG"/>
    </w:rPr>
  </w:style>
  <w:style w:type="paragraph" w:styleId="aa">
    <w:name w:val="footer"/>
    <w:basedOn w:val="a"/>
    <w:link w:val="ab"/>
    <w:uiPriority w:val="99"/>
    <w:unhideWhenUsed/>
    <w:rsid w:val="000208BA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0208BA"/>
    <w:rPr>
      <w:rFonts w:ascii="Times New Roman" w:eastAsia="Times New Roman" w:hAnsi="Times New Roman" w:cs="Times New Roman"/>
      <w:lang w:val="bg-BG"/>
    </w:rPr>
  </w:style>
  <w:style w:type="character" w:styleId="ac">
    <w:name w:val="Hyperlink"/>
    <w:basedOn w:val="a0"/>
    <w:uiPriority w:val="99"/>
    <w:unhideWhenUsed/>
    <w:rsid w:val="000208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ind w:left="808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18"/>
      <w:ind w:left="1067" w:right="715" w:firstLine="2"/>
      <w:jc w:val="center"/>
    </w:pPr>
    <w:rPr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0" w:firstLine="5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20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8BA"/>
    <w:rPr>
      <w:rFonts w:ascii="Tahoma" w:eastAsia="Times New Roman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0208B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8BA"/>
    <w:rPr>
      <w:rFonts w:ascii="Times New Roman" w:eastAsia="Times New Roman" w:hAnsi="Times New Roman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0208B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8BA"/>
    <w:rPr>
      <w:rFonts w:ascii="Times New Roman" w:eastAsia="Times New Roman" w:hAnsi="Times New Roman" w:cs="Times New Roman"/>
      <w:lang w:val="bg-BG"/>
    </w:rPr>
  </w:style>
  <w:style w:type="character" w:styleId="Hyperlink">
    <w:name w:val="Hyperlink"/>
    <w:basedOn w:val="DefaultParagraphFont"/>
    <w:uiPriority w:val="99"/>
    <w:unhideWhenUsed/>
    <w:rsid w:val="000208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eop.bg/buyer/18522%2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help.eop.bg/supplier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6737</Words>
  <Characters>38405</Characters>
  <Application>Microsoft Office Word</Application>
  <DocSecurity>0</DocSecurity>
  <Lines>320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Jar Computers</Company>
  <LinksUpToDate>false</LinksUpToDate>
  <CharactersWithSpaces>45052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Milena</cp:lastModifiedBy>
  <cp:revision>2</cp:revision>
  <dcterms:created xsi:type="dcterms:W3CDTF">2022-07-08T15:21:00Z</dcterms:created>
  <dcterms:modified xsi:type="dcterms:W3CDTF">2022-07-08T15:21:00Z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за Microsoft 365</vt:lpwstr>
  </property>
  <property fmtid="{D5CDD505-2E9C-101B-9397-08002B2CF9AE}" pid="4" name="LastSaved">
    <vt:filetime>2022-06-23T00:00:00Z</vt:filetime>
  </property>
</Properties>
</file>